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87" w:rsidRPr="00C87145" w:rsidRDefault="00F43D87" w:rsidP="00F43D8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87145">
        <w:rPr>
          <w:rFonts w:ascii="Times New Roman" w:hAnsi="Times New Roman"/>
          <w:b/>
          <w:bCs/>
          <w:sz w:val="28"/>
          <w:szCs w:val="28"/>
        </w:rPr>
        <w:t>ФИЛИАЛ ФЕДЕРАЛЬНОГО АВТОНОМНОГО УЧРЕЖДЕНИЯ</w:t>
      </w:r>
    </w:p>
    <w:p w:rsidR="00F43D87" w:rsidRPr="00C87145" w:rsidRDefault="00F43D87" w:rsidP="00F43D8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87145">
        <w:rPr>
          <w:rFonts w:ascii="Times New Roman" w:hAnsi="Times New Roman"/>
          <w:b/>
          <w:bCs/>
          <w:sz w:val="28"/>
          <w:szCs w:val="28"/>
        </w:rPr>
        <w:t>МИНИСТЕРСТВА ОБОРОНЫ РОССИЙСКОЙ ФЕДЕРАЦИИ «ЦЕНТРАЛЬНЫЙ СПОРТИВНЫЙ КЛУБ АРМИИ»</w:t>
      </w:r>
    </w:p>
    <w:p w:rsidR="00F43D87" w:rsidRPr="00C87145" w:rsidRDefault="00F43D87" w:rsidP="00F43D8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87145">
        <w:rPr>
          <w:rFonts w:ascii="Times New Roman" w:hAnsi="Times New Roman"/>
          <w:b/>
          <w:bCs/>
          <w:sz w:val="28"/>
          <w:szCs w:val="28"/>
        </w:rPr>
        <w:t>(СКА, Г. САНКТ-ПЕТЕРБУРГ)</w:t>
      </w:r>
    </w:p>
    <w:p w:rsidR="00F43D87" w:rsidRPr="00C87145" w:rsidRDefault="00EB7333" w:rsidP="00F43D87">
      <w:pPr>
        <w:spacing w:after="0" w:line="240" w:lineRule="auto"/>
        <w:jc w:val="center"/>
        <w:outlineLvl w:val="1"/>
        <w:rPr>
          <w:rFonts w:ascii="Times New Roman" w:hAnsi="Times New Roman"/>
          <w:bCs/>
          <w:sz w:val="19"/>
          <w:szCs w:val="19"/>
        </w:rPr>
      </w:pPr>
      <w:r w:rsidRPr="00EB7333"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w:pict>
          <v:line id="Прямая соединительная линия 5" o:spid="_x0000_s1026" style="position:absolute;left:0;text-align:left;z-index:251658240;visibility:visible;mso-width-relative:margin" from="31.45pt,6pt" to="505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" strokecolor="windowText" strokeweight="3pt">
            <v:stroke endarrowwidth="narrow" endarrowlength="short" linestyle="thinThin" endcap="square"/>
          </v:line>
        </w:pict>
      </w:r>
    </w:p>
    <w:p w:rsidR="00F43D87" w:rsidRPr="00C87145" w:rsidRDefault="00F43D87" w:rsidP="00F43D87">
      <w:pPr>
        <w:spacing w:after="0" w:line="240" w:lineRule="auto"/>
        <w:jc w:val="center"/>
        <w:outlineLvl w:val="1"/>
        <w:rPr>
          <w:rFonts w:ascii="Times New Roman" w:hAnsi="Times New Roman"/>
          <w:bCs/>
          <w:sz w:val="18"/>
          <w:szCs w:val="18"/>
        </w:rPr>
      </w:pPr>
      <w:r w:rsidRPr="00C87145">
        <w:rPr>
          <w:rFonts w:ascii="Times New Roman" w:hAnsi="Times New Roman"/>
          <w:bCs/>
          <w:sz w:val="18"/>
          <w:szCs w:val="18"/>
        </w:rPr>
        <w:t xml:space="preserve">191011, г. Санкт-Петербург, ул. </w:t>
      </w:r>
      <w:proofErr w:type="gramStart"/>
      <w:r w:rsidRPr="00C87145">
        <w:rPr>
          <w:rFonts w:ascii="Times New Roman" w:hAnsi="Times New Roman"/>
          <w:bCs/>
          <w:sz w:val="18"/>
          <w:szCs w:val="18"/>
        </w:rPr>
        <w:t>Инженерная</w:t>
      </w:r>
      <w:proofErr w:type="gramEnd"/>
      <w:r w:rsidRPr="00C87145">
        <w:rPr>
          <w:rFonts w:ascii="Times New Roman" w:hAnsi="Times New Roman"/>
          <w:bCs/>
          <w:sz w:val="18"/>
          <w:szCs w:val="18"/>
        </w:rPr>
        <w:t xml:space="preserve">, д. 13, Тел/факс: +7 (812) 670-91-00, </w:t>
      </w:r>
      <w:proofErr w:type="spellStart"/>
      <w:r w:rsidRPr="00C87145">
        <w:rPr>
          <w:rFonts w:ascii="Times New Roman" w:hAnsi="Times New Roman"/>
          <w:bCs/>
          <w:sz w:val="18"/>
          <w:szCs w:val="18"/>
        </w:rPr>
        <w:t>e-mail</w:t>
      </w:r>
      <w:proofErr w:type="spellEnd"/>
      <w:r w:rsidRPr="00C87145">
        <w:rPr>
          <w:rFonts w:ascii="Times New Roman" w:hAnsi="Times New Roman"/>
          <w:bCs/>
          <w:sz w:val="18"/>
          <w:szCs w:val="18"/>
        </w:rPr>
        <w:t>: ska_spb@cska.ru</w:t>
      </w:r>
    </w:p>
    <w:p w:rsidR="00B23FC5" w:rsidRPr="00183F91" w:rsidRDefault="00B23FC5"/>
    <w:p w:rsidR="00A951D4" w:rsidRPr="00A07F5E" w:rsidRDefault="00A951D4" w:rsidP="001C5E2C">
      <w:pPr>
        <w:pStyle w:val="ab"/>
        <w:ind w:firstLine="0"/>
        <w:contextualSpacing/>
        <w:jc w:val="center"/>
        <w:rPr>
          <w:b/>
          <w:szCs w:val="24"/>
        </w:rPr>
      </w:pPr>
      <w:r w:rsidRPr="00A07F5E">
        <w:rPr>
          <w:b/>
          <w:szCs w:val="24"/>
        </w:rPr>
        <w:t xml:space="preserve">ИЗВЕЩЕНИЕ </w:t>
      </w:r>
      <w:r w:rsidR="00A340E7">
        <w:rPr>
          <w:b/>
          <w:szCs w:val="24"/>
        </w:rPr>
        <w:t xml:space="preserve">№ </w:t>
      </w:r>
      <w:r>
        <w:rPr>
          <w:b/>
          <w:szCs w:val="24"/>
        </w:rPr>
        <w:t>_______________</w:t>
      </w:r>
    </w:p>
    <w:p w:rsidR="00A951D4" w:rsidRDefault="006E7972" w:rsidP="00A951D4">
      <w:pPr>
        <w:pStyle w:val="ab"/>
        <w:ind w:firstLine="0"/>
        <w:contextualSpacing/>
        <w:jc w:val="center"/>
        <w:rPr>
          <w:b/>
          <w:sz w:val="26"/>
          <w:szCs w:val="26"/>
        </w:rPr>
      </w:pPr>
      <w:r w:rsidRPr="007035E7">
        <w:rPr>
          <w:b/>
          <w:sz w:val="26"/>
          <w:szCs w:val="26"/>
        </w:rPr>
        <w:t>о проведении закупки у единственного</w:t>
      </w:r>
    </w:p>
    <w:p w:rsidR="006E7972" w:rsidRDefault="006E7972" w:rsidP="00B0792A">
      <w:pPr>
        <w:pStyle w:val="ab"/>
        <w:ind w:firstLine="0"/>
        <w:contextualSpacing/>
        <w:jc w:val="center"/>
        <w:rPr>
          <w:b/>
          <w:sz w:val="26"/>
          <w:szCs w:val="26"/>
        </w:rPr>
      </w:pPr>
      <w:r w:rsidRPr="007035E7">
        <w:rPr>
          <w:b/>
          <w:sz w:val="26"/>
          <w:szCs w:val="26"/>
        </w:rPr>
        <w:t>поставщика (подрядчика, исполнителя)</w:t>
      </w:r>
    </w:p>
    <w:p w:rsidR="006E7972" w:rsidRPr="00A07F5E" w:rsidRDefault="006E7972" w:rsidP="00A951D4">
      <w:pPr>
        <w:pStyle w:val="ab"/>
        <w:ind w:firstLine="0"/>
        <w:contextualSpacing/>
        <w:jc w:val="center"/>
        <w:rPr>
          <w:b/>
          <w:szCs w:val="24"/>
        </w:rPr>
      </w:pPr>
    </w:p>
    <w:p w:rsidR="00A951D4" w:rsidRDefault="00A951D4" w:rsidP="00556EDF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b/>
          <w:szCs w:val="24"/>
        </w:rPr>
      </w:pPr>
      <w:r w:rsidRPr="00A07F5E">
        <w:rPr>
          <w:b/>
          <w:szCs w:val="24"/>
        </w:rPr>
        <w:t xml:space="preserve">Способ закупки: </w:t>
      </w:r>
      <w:r w:rsidR="006E7972" w:rsidRPr="006E7972">
        <w:rPr>
          <w:szCs w:val="24"/>
        </w:rPr>
        <w:t xml:space="preserve">Закупка у единственного поставщика (подрядчика, исполнителя) на основании пункта </w:t>
      </w:r>
      <w:r w:rsidR="00905C87">
        <w:t>390</w:t>
      </w:r>
      <w:r w:rsidR="006E7972" w:rsidRPr="006E7972">
        <w:rPr>
          <w:szCs w:val="24"/>
        </w:rPr>
        <w:t xml:space="preserve"> Положения о закупках товаров, работ и услуг для нужд федерального автономного учреждения Министерства обороны Российской Федерации «Центральный спортивный клуб Армии» и его филиалов.</w:t>
      </w:r>
    </w:p>
    <w:p w:rsidR="00A951D4" w:rsidRPr="00A07F5E" w:rsidRDefault="0059389C" w:rsidP="00556EDF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b/>
          <w:szCs w:val="24"/>
        </w:rPr>
      </w:pPr>
      <w:r>
        <w:rPr>
          <w:b/>
          <w:szCs w:val="24"/>
        </w:rPr>
        <w:t>Заказчик</w:t>
      </w:r>
      <w:r w:rsidR="00A951D4" w:rsidRPr="00A07F5E">
        <w:rPr>
          <w:b/>
          <w:szCs w:val="24"/>
        </w:rPr>
        <w:t>, место нахождения, почтовый адрес, адрес электронной почты,</w:t>
      </w:r>
      <w:r w:rsidR="00B00C91">
        <w:rPr>
          <w:b/>
          <w:szCs w:val="24"/>
        </w:rPr>
        <w:t xml:space="preserve"> контактное лицо,</w:t>
      </w:r>
      <w:r w:rsidR="00A951D4" w:rsidRPr="00A07F5E">
        <w:rPr>
          <w:b/>
          <w:szCs w:val="24"/>
        </w:rPr>
        <w:t xml:space="preserve"> номер контактного телефона: </w:t>
      </w:r>
    </w:p>
    <w:p w:rsidR="00A951D4" w:rsidRPr="007F0CD0" w:rsidRDefault="0059389C" w:rsidP="0059389C">
      <w:pPr>
        <w:pStyle w:val="ab"/>
        <w:tabs>
          <w:tab w:val="left" w:pos="1134"/>
        </w:tabs>
        <w:contextualSpacing/>
        <w:rPr>
          <w:szCs w:val="24"/>
        </w:rPr>
      </w:pPr>
      <w:r w:rsidRPr="003176F8">
        <w:rPr>
          <w:b/>
          <w:szCs w:val="24"/>
        </w:rPr>
        <w:t>-</w:t>
      </w:r>
      <w:r w:rsidRPr="007F0CD0">
        <w:rPr>
          <w:szCs w:val="24"/>
        </w:rPr>
        <w:t> </w:t>
      </w:r>
      <w:r w:rsidR="00A951D4" w:rsidRPr="007F0CD0">
        <w:rPr>
          <w:szCs w:val="24"/>
        </w:rPr>
        <w:t>Заказчик: ФАУ МО РФ ЦСКА</w:t>
      </w:r>
      <w:r w:rsidR="00C85B5A" w:rsidRPr="007F0CD0">
        <w:rPr>
          <w:szCs w:val="24"/>
        </w:rPr>
        <w:t xml:space="preserve">, </w:t>
      </w:r>
      <w:r w:rsidR="000A1038">
        <w:rPr>
          <w:szCs w:val="24"/>
        </w:rPr>
        <w:t>ф</w:t>
      </w:r>
      <w:r w:rsidR="00C85B5A" w:rsidRPr="007F0CD0">
        <w:rPr>
          <w:szCs w:val="24"/>
        </w:rPr>
        <w:t>илиал ФАУ МО РФ ЦСКА (СКА, г. С</w:t>
      </w:r>
      <w:r w:rsidR="000A1038">
        <w:rPr>
          <w:szCs w:val="24"/>
        </w:rPr>
        <w:t>анкт</w:t>
      </w:r>
      <w:r w:rsidR="00C85B5A" w:rsidRPr="007F0CD0">
        <w:rPr>
          <w:szCs w:val="24"/>
        </w:rPr>
        <w:t>-Петербург)</w:t>
      </w:r>
      <w:r w:rsidR="00A951D4" w:rsidRPr="007F0CD0">
        <w:rPr>
          <w:szCs w:val="24"/>
        </w:rPr>
        <w:t>;</w:t>
      </w:r>
    </w:p>
    <w:p w:rsidR="00A951D4" w:rsidRPr="000A1038" w:rsidRDefault="0059389C" w:rsidP="0059389C">
      <w:pPr>
        <w:pStyle w:val="ab"/>
        <w:tabs>
          <w:tab w:val="left" w:pos="1134"/>
        </w:tabs>
        <w:contextualSpacing/>
        <w:rPr>
          <w:szCs w:val="24"/>
        </w:rPr>
      </w:pPr>
      <w:r w:rsidRPr="000A1038">
        <w:rPr>
          <w:szCs w:val="24"/>
        </w:rPr>
        <w:t>- </w:t>
      </w:r>
      <w:r w:rsidR="000A1038" w:rsidRPr="000A1038">
        <w:rPr>
          <w:bCs/>
          <w:szCs w:val="24"/>
          <w:lang w:eastAsia="ar-SA"/>
        </w:rPr>
        <w:t>Юридический адрес: 125167, г. Москва, Ленинградский проспект, дом 39, стр. 29.</w:t>
      </w:r>
      <w:r w:rsidR="00A951D4" w:rsidRPr="000A1038">
        <w:rPr>
          <w:szCs w:val="24"/>
        </w:rPr>
        <w:t>;</w:t>
      </w:r>
    </w:p>
    <w:p w:rsidR="00A951D4" w:rsidRPr="007F0CD0" w:rsidRDefault="0059389C" w:rsidP="0059389C">
      <w:pPr>
        <w:pStyle w:val="ab"/>
        <w:tabs>
          <w:tab w:val="left" w:pos="1134"/>
        </w:tabs>
        <w:contextualSpacing/>
        <w:rPr>
          <w:szCs w:val="24"/>
          <w:u w:val="single"/>
        </w:rPr>
      </w:pPr>
      <w:r w:rsidRPr="000A1038">
        <w:rPr>
          <w:szCs w:val="24"/>
        </w:rPr>
        <w:t>- </w:t>
      </w:r>
      <w:r w:rsidR="000A1038" w:rsidRPr="000A1038">
        <w:rPr>
          <w:bCs/>
          <w:szCs w:val="24"/>
          <w:lang w:eastAsia="ar-SA"/>
        </w:rPr>
        <w:t>Почтовый адрес (филиал ФАУ МО РФ ЦСКА (СКА, г. Санкт-Петербург)):</w:t>
      </w:r>
      <w:r w:rsidR="000A1038" w:rsidRPr="00D254B7">
        <w:rPr>
          <w:bCs/>
          <w:szCs w:val="24"/>
          <w:lang w:eastAsia="ar-SA"/>
        </w:rPr>
        <w:t xml:space="preserve"> 191011, г. Санкт-Петербург, ул. Инженерная, дом 13.</w:t>
      </w:r>
    </w:p>
    <w:p w:rsidR="00A951D4" w:rsidRPr="007F0CD0" w:rsidRDefault="007F0CD0" w:rsidP="0059389C">
      <w:pPr>
        <w:pStyle w:val="ab"/>
        <w:tabs>
          <w:tab w:val="left" w:pos="1134"/>
        </w:tabs>
        <w:contextualSpacing/>
        <w:rPr>
          <w:szCs w:val="24"/>
          <w:u w:val="single"/>
        </w:rPr>
      </w:pPr>
      <w:r w:rsidRPr="007F0CD0">
        <w:rPr>
          <w:b/>
          <w:szCs w:val="24"/>
        </w:rPr>
        <w:t>-</w:t>
      </w:r>
      <w:r w:rsidR="0059389C" w:rsidRPr="007F0CD0">
        <w:rPr>
          <w:szCs w:val="24"/>
        </w:rPr>
        <w:t> </w:t>
      </w:r>
      <w:r w:rsidR="00A951D4" w:rsidRPr="007F0CD0">
        <w:rPr>
          <w:szCs w:val="24"/>
        </w:rPr>
        <w:t xml:space="preserve">Адрес электронной почты: </w:t>
      </w:r>
      <w:proofErr w:type="spellStart"/>
      <w:r w:rsidR="00461381" w:rsidRPr="007F0CD0">
        <w:rPr>
          <w:szCs w:val="24"/>
          <w:lang w:val="en-US"/>
        </w:rPr>
        <w:t>bendikov</w:t>
      </w:r>
      <w:proofErr w:type="spellEnd"/>
      <w:r w:rsidR="00461381" w:rsidRPr="007F0CD0">
        <w:rPr>
          <w:szCs w:val="24"/>
        </w:rPr>
        <w:t>.</w:t>
      </w:r>
      <w:r w:rsidR="00461381" w:rsidRPr="007F0CD0">
        <w:rPr>
          <w:szCs w:val="24"/>
          <w:lang w:val="en-US"/>
        </w:rPr>
        <w:t>g</w:t>
      </w:r>
      <w:r w:rsidR="00A951D4" w:rsidRPr="007F0CD0">
        <w:rPr>
          <w:szCs w:val="24"/>
        </w:rPr>
        <w:t>@</w:t>
      </w:r>
      <w:proofErr w:type="spellStart"/>
      <w:r w:rsidR="00A951D4" w:rsidRPr="007F0CD0">
        <w:rPr>
          <w:szCs w:val="24"/>
          <w:lang w:val="en-US"/>
        </w:rPr>
        <w:t>cska</w:t>
      </w:r>
      <w:proofErr w:type="spellEnd"/>
      <w:r w:rsidR="00A951D4" w:rsidRPr="007F0CD0">
        <w:rPr>
          <w:szCs w:val="24"/>
        </w:rPr>
        <w:t>.</w:t>
      </w:r>
      <w:proofErr w:type="spellStart"/>
      <w:r w:rsidR="00A951D4" w:rsidRPr="007F0CD0">
        <w:rPr>
          <w:szCs w:val="24"/>
        </w:rPr>
        <w:t>ru</w:t>
      </w:r>
      <w:proofErr w:type="spellEnd"/>
      <w:r w:rsidR="003B5AB2" w:rsidRPr="007F0CD0">
        <w:rPr>
          <w:szCs w:val="24"/>
        </w:rPr>
        <w:t>;</w:t>
      </w:r>
    </w:p>
    <w:p w:rsidR="00556EDF" w:rsidRPr="007F0CD0" w:rsidRDefault="0059389C" w:rsidP="00B00C91">
      <w:pPr>
        <w:pStyle w:val="ab"/>
        <w:tabs>
          <w:tab w:val="left" w:pos="1134"/>
        </w:tabs>
        <w:contextualSpacing/>
        <w:rPr>
          <w:szCs w:val="24"/>
        </w:rPr>
      </w:pPr>
      <w:r w:rsidRPr="007F0CD0">
        <w:rPr>
          <w:b/>
          <w:szCs w:val="24"/>
        </w:rPr>
        <w:t>-</w:t>
      </w:r>
      <w:r w:rsidRPr="007F0CD0">
        <w:rPr>
          <w:szCs w:val="24"/>
        </w:rPr>
        <w:t> </w:t>
      </w:r>
      <w:r w:rsidR="00A951D4" w:rsidRPr="007F0CD0">
        <w:rPr>
          <w:szCs w:val="24"/>
        </w:rPr>
        <w:t>Контактное лицо</w:t>
      </w:r>
      <w:r w:rsidR="00463AC1" w:rsidRPr="007F0CD0">
        <w:rPr>
          <w:szCs w:val="24"/>
        </w:rPr>
        <w:t>, номер контактного телефона</w:t>
      </w:r>
      <w:r w:rsidR="00A951D4" w:rsidRPr="007F0CD0">
        <w:rPr>
          <w:szCs w:val="24"/>
        </w:rPr>
        <w:t xml:space="preserve">: </w:t>
      </w:r>
      <w:proofErr w:type="spellStart"/>
      <w:r w:rsidR="00461381" w:rsidRPr="007F0CD0">
        <w:rPr>
          <w:szCs w:val="24"/>
        </w:rPr>
        <w:t>Бендиков</w:t>
      </w:r>
      <w:proofErr w:type="spellEnd"/>
      <w:r w:rsidR="00461381" w:rsidRPr="007F0CD0">
        <w:rPr>
          <w:szCs w:val="24"/>
        </w:rPr>
        <w:t xml:space="preserve"> Гр</w:t>
      </w:r>
      <w:r w:rsidR="00D17AC0" w:rsidRPr="007F0CD0">
        <w:rPr>
          <w:szCs w:val="24"/>
        </w:rPr>
        <w:t>игорий Александрович</w:t>
      </w:r>
      <w:r w:rsidR="003B5AB2" w:rsidRPr="007F0CD0">
        <w:rPr>
          <w:szCs w:val="24"/>
        </w:rPr>
        <w:t>;</w:t>
      </w:r>
    </w:p>
    <w:p w:rsidR="00A951D4" w:rsidRPr="00313FCB" w:rsidRDefault="007F0CD0" w:rsidP="00B00C91">
      <w:pPr>
        <w:pStyle w:val="ab"/>
        <w:tabs>
          <w:tab w:val="left" w:pos="1134"/>
        </w:tabs>
        <w:contextualSpacing/>
        <w:rPr>
          <w:b/>
          <w:szCs w:val="24"/>
          <w:u w:val="single"/>
        </w:rPr>
      </w:pPr>
      <w:r w:rsidRPr="003176F8">
        <w:rPr>
          <w:b/>
          <w:szCs w:val="24"/>
        </w:rPr>
        <w:t>-</w:t>
      </w:r>
      <w:r w:rsidR="00B00C91" w:rsidRPr="007F0CD0">
        <w:rPr>
          <w:szCs w:val="24"/>
        </w:rPr>
        <w:t> Номер</w:t>
      </w:r>
      <w:r w:rsidR="00B00C91">
        <w:rPr>
          <w:szCs w:val="24"/>
        </w:rPr>
        <w:t xml:space="preserve"> контактного телефона</w:t>
      </w:r>
      <w:r w:rsidR="00463AC1">
        <w:rPr>
          <w:szCs w:val="24"/>
        </w:rPr>
        <w:t>:</w:t>
      </w:r>
      <w:r w:rsidR="005C1B6C">
        <w:rPr>
          <w:szCs w:val="24"/>
        </w:rPr>
        <w:t xml:space="preserve"> </w:t>
      </w:r>
      <w:r w:rsidR="005C1B6C" w:rsidRPr="005C1B6C">
        <w:rPr>
          <w:szCs w:val="24"/>
        </w:rPr>
        <w:t>8</w:t>
      </w:r>
      <w:r w:rsidR="00D17AC0" w:rsidRPr="005C1B6C">
        <w:rPr>
          <w:szCs w:val="24"/>
        </w:rPr>
        <w:t xml:space="preserve"> (812) 670-91-00</w:t>
      </w:r>
      <w:r w:rsidR="00A951D4" w:rsidRPr="005C1B6C">
        <w:rPr>
          <w:szCs w:val="24"/>
        </w:rPr>
        <w:t>.</w:t>
      </w:r>
    </w:p>
    <w:p w:rsidR="00404D64" w:rsidRDefault="00A951D4" w:rsidP="00556EDF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b/>
          <w:szCs w:val="24"/>
        </w:rPr>
      </w:pPr>
      <w:r w:rsidRPr="00A07F5E">
        <w:rPr>
          <w:b/>
          <w:szCs w:val="24"/>
        </w:rPr>
        <w:t>Предмет договора с указанием количества поставляемого товара, объема выполняемых работ, оказываемых услуг:</w:t>
      </w:r>
      <w:r w:rsidR="00C6256C">
        <w:rPr>
          <w:b/>
          <w:szCs w:val="24"/>
        </w:rPr>
        <w:t xml:space="preserve"> </w:t>
      </w:r>
    </w:p>
    <w:p w:rsidR="003B5AB2" w:rsidRPr="007B477F" w:rsidRDefault="007F0CD0" w:rsidP="007B477F">
      <w:pPr>
        <w:pStyle w:val="ab"/>
        <w:tabs>
          <w:tab w:val="left" w:pos="993"/>
        </w:tabs>
        <w:contextualSpacing/>
        <w:rPr>
          <w:szCs w:val="24"/>
        </w:rPr>
      </w:pPr>
      <w:r w:rsidRPr="007B477F">
        <w:rPr>
          <w:szCs w:val="24"/>
        </w:rPr>
        <w:t>-</w:t>
      </w:r>
      <w:r w:rsidR="00106ACF" w:rsidRPr="007B477F">
        <w:rPr>
          <w:szCs w:val="24"/>
        </w:rPr>
        <w:t xml:space="preserve"> Предмет Договора: </w:t>
      </w:r>
      <w:r w:rsidR="000F2162" w:rsidRPr="00600ABF">
        <w:t xml:space="preserve">Поставка и монтажные работы </w:t>
      </w:r>
      <w:r w:rsidR="000F2162">
        <w:rPr>
          <w:lang w:eastAsia="en-US"/>
        </w:rPr>
        <w:t>р</w:t>
      </w:r>
      <w:r w:rsidR="000F2162" w:rsidRPr="00600ABF">
        <w:rPr>
          <w:lang w:eastAsia="en-US"/>
        </w:rPr>
        <w:t>асходомер-счетчик</w:t>
      </w:r>
      <w:r w:rsidR="000F2162">
        <w:rPr>
          <w:lang w:eastAsia="en-US"/>
        </w:rPr>
        <w:t>а</w:t>
      </w:r>
      <w:r w:rsidR="000F2162" w:rsidRPr="00600ABF">
        <w:rPr>
          <w:lang w:eastAsia="en-US"/>
        </w:rPr>
        <w:t xml:space="preserve"> «Взлет РСЛ» исполнения РСЛ-212</w:t>
      </w:r>
      <w:r w:rsidR="000A1038" w:rsidRPr="007B477F">
        <w:rPr>
          <w:szCs w:val="24"/>
        </w:rPr>
        <w:t>.</w:t>
      </w:r>
    </w:p>
    <w:p w:rsidR="003B5AB2" w:rsidRPr="000A1038" w:rsidRDefault="006C651E" w:rsidP="003B5AB2">
      <w:pPr>
        <w:pStyle w:val="ab"/>
        <w:tabs>
          <w:tab w:val="left" w:pos="993"/>
        </w:tabs>
        <w:contextualSpacing/>
        <w:rPr>
          <w:b/>
          <w:szCs w:val="24"/>
        </w:rPr>
      </w:pPr>
      <w:r w:rsidRPr="000A1038">
        <w:rPr>
          <w:b/>
          <w:szCs w:val="24"/>
        </w:rPr>
        <w:t>- </w:t>
      </w:r>
      <w:r w:rsidRPr="000A1038">
        <w:rPr>
          <w:szCs w:val="24"/>
        </w:rPr>
        <w:t>Количество поставляемого товара, объема выполняемых работ, оказываемых услуг</w:t>
      </w:r>
      <w:r w:rsidR="009B109F" w:rsidRPr="000A1038">
        <w:rPr>
          <w:szCs w:val="24"/>
        </w:rPr>
        <w:t>:</w:t>
      </w:r>
      <w:r w:rsidR="009B109F" w:rsidRPr="000A1038">
        <w:rPr>
          <w:b/>
          <w:szCs w:val="24"/>
        </w:rPr>
        <w:t xml:space="preserve"> </w:t>
      </w:r>
      <w:r w:rsidR="000F2162" w:rsidRPr="00600ABF">
        <w:t xml:space="preserve">1 </w:t>
      </w:r>
      <w:r w:rsidR="000F2162">
        <w:t>шт</w:t>
      </w:r>
      <w:r w:rsidR="000A1038" w:rsidRPr="000A1038">
        <w:t>.</w:t>
      </w:r>
    </w:p>
    <w:p w:rsidR="00A951D4" w:rsidRPr="000A1038" w:rsidRDefault="00C5676A" w:rsidP="00B0792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eastAsiaTheme="minorEastAsia"/>
          <w:b/>
          <w:i/>
          <w:szCs w:val="24"/>
          <w:lang w:eastAsia="en-US"/>
        </w:rPr>
      </w:pPr>
      <w:r w:rsidRPr="000A1038">
        <w:rPr>
          <w:b/>
          <w:szCs w:val="28"/>
        </w:rPr>
        <w:t>Место поставки товара, выполнения работ, оказания услуг</w:t>
      </w:r>
      <w:r w:rsidRPr="000A1038">
        <w:rPr>
          <w:b/>
          <w:szCs w:val="24"/>
        </w:rPr>
        <w:t>:</w:t>
      </w:r>
      <w:r w:rsidR="00A951D4" w:rsidRPr="000A1038">
        <w:rPr>
          <w:b/>
          <w:szCs w:val="24"/>
        </w:rPr>
        <w:t xml:space="preserve"> </w:t>
      </w:r>
      <w:r w:rsidR="00745AD1">
        <w:rPr>
          <w:rFonts w:eastAsia="Calibri"/>
        </w:rPr>
        <w:t>в соответствии с Документацией</w:t>
      </w:r>
      <w:r w:rsidR="007B477F">
        <w:rPr>
          <w:rFonts w:eastAsiaTheme="minorHAnsi"/>
          <w:lang w:eastAsia="en-US"/>
        </w:rPr>
        <w:t>.</w:t>
      </w:r>
    </w:p>
    <w:p w:rsidR="0012067F" w:rsidRPr="000A1038" w:rsidRDefault="0012067F" w:rsidP="00B0792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eastAsiaTheme="minorEastAsia"/>
          <w:b/>
          <w:i/>
          <w:szCs w:val="24"/>
          <w:lang w:eastAsia="en-US"/>
        </w:rPr>
      </w:pPr>
      <w:r w:rsidRPr="000A1038">
        <w:rPr>
          <w:rFonts w:eastAsia="Calibri"/>
          <w:b/>
          <w:szCs w:val="22"/>
        </w:rPr>
        <w:t>Условия и сроки (периоды) поставки товара, выполнения работ, оказания услуг –</w:t>
      </w:r>
      <w:r w:rsidR="00AF13CD" w:rsidRPr="000A1038">
        <w:rPr>
          <w:rFonts w:eastAsia="Calibri"/>
          <w:b/>
          <w:szCs w:val="22"/>
        </w:rPr>
        <w:t xml:space="preserve"> </w:t>
      </w:r>
      <w:r w:rsidR="00264AC3" w:rsidRPr="002418DF">
        <w:rPr>
          <w:rFonts w:eastAsia="Calibri"/>
          <w:lang w:eastAsia="en-US"/>
        </w:rPr>
        <w:t xml:space="preserve">Срок поставки Товара: - </w:t>
      </w:r>
      <w:r w:rsidR="00264AC3" w:rsidRPr="002418DF">
        <w:t xml:space="preserve">в течение 50 рабочих дней </w:t>
      </w:r>
      <w:proofErr w:type="gramStart"/>
      <w:r w:rsidR="00264AC3" w:rsidRPr="002418DF">
        <w:t>с даты поступления</w:t>
      </w:r>
      <w:proofErr w:type="gramEnd"/>
      <w:r w:rsidR="00264AC3" w:rsidRPr="002418DF">
        <w:t xml:space="preserve"> авансового платежа</w:t>
      </w:r>
      <w:r w:rsidR="007B477F" w:rsidRPr="00930B7D">
        <w:rPr>
          <w:rFonts w:eastAsiaTheme="minorHAnsi"/>
          <w:lang w:eastAsia="en-US"/>
        </w:rPr>
        <w:t>.</w:t>
      </w:r>
    </w:p>
    <w:p w:rsidR="00A951D4" w:rsidRPr="000A1038" w:rsidRDefault="00A951D4" w:rsidP="007201E6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b/>
          <w:szCs w:val="24"/>
        </w:rPr>
      </w:pPr>
      <w:r w:rsidRPr="000A1038">
        <w:rPr>
          <w:b/>
          <w:szCs w:val="24"/>
        </w:rPr>
        <w:t>Сведения о начальной (максимальной) цене договора (цене лота)</w:t>
      </w:r>
      <w:r w:rsidRPr="000A1038">
        <w:rPr>
          <w:szCs w:val="24"/>
        </w:rPr>
        <w:t xml:space="preserve">: </w:t>
      </w:r>
      <w:r w:rsidRPr="000A1038">
        <w:rPr>
          <w:szCs w:val="24"/>
        </w:rPr>
        <w:br/>
      </w:r>
      <w:bookmarkStart w:id="0" w:name="_GoBack"/>
      <w:bookmarkEnd w:id="0"/>
      <w:r w:rsidR="00264AC3">
        <w:t>195 000</w:t>
      </w:r>
      <w:r w:rsidR="00264AC3" w:rsidRPr="001961DB">
        <w:t xml:space="preserve"> (</w:t>
      </w:r>
      <w:r w:rsidR="00264AC3">
        <w:t>Сто девяносто пять тысяч</w:t>
      </w:r>
      <w:r w:rsidR="00264AC3" w:rsidRPr="001961DB">
        <w:t>) руб. 00 коп</w:t>
      </w:r>
      <w:proofErr w:type="gramStart"/>
      <w:r w:rsidR="00264AC3" w:rsidRPr="001961DB">
        <w:t xml:space="preserve">., </w:t>
      </w:r>
      <w:proofErr w:type="gramEnd"/>
      <w:r w:rsidR="00264AC3" w:rsidRPr="001961DB">
        <w:t>НДС не облагается</w:t>
      </w:r>
      <w:r w:rsidR="0084150E">
        <w:t>.</w:t>
      </w:r>
    </w:p>
    <w:p w:rsidR="00766A45" w:rsidRDefault="00766A45" w:rsidP="00766A45">
      <w:pPr>
        <w:pStyle w:val="ab"/>
        <w:tabs>
          <w:tab w:val="left" w:pos="360"/>
        </w:tabs>
        <w:ind w:firstLine="0"/>
        <w:contextualSpacing/>
        <w:rPr>
          <w:b/>
          <w:szCs w:val="24"/>
        </w:rPr>
      </w:pPr>
    </w:p>
    <w:p w:rsidR="00DF2C47" w:rsidRDefault="00DF2C47" w:rsidP="00766A45">
      <w:pPr>
        <w:pStyle w:val="ab"/>
        <w:tabs>
          <w:tab w:val="left" w:pos="360"/>
        </w:tabs>
        <w:ind w:firstLine="0"/>
        <w:contextualSpacing/>
        <w:rPr>
          <w:b/>
          <w:szCs w:val="24"/>
        </w:rPr>
      </w:pPr>
    </w:p>
    <w:p w:rsidR="00F43D87" w:rsidRPr="0018721A" w:rsidRDefault="00F43D87" w:rsidP="00766A45">
      <w:pPr>
        <w:pStyle w:val="ab"/>
        <w:tabs>
          <w:tab w:val="left" w:pos="360"/>
        </w:tabs>
        <w:ind w:firstLine="0"/>
        <w:contextualSpacing/>
        <w:rPr>
          <w:b/>
          <w:szCs w:val="24"/>
        </w:rPr>
      </w:pPr>
    </w:p>
    <w:p w:rsidR="00526BE7" w:rsidRPr="0018721A" w:rsidRDefault="00766A45" w:rsidP="00526BE7">
      <w:pPr>
        <w:pStyle w:val="ab"/>
        <w:ind w:firstLine="0"/>
        <w:contextualSpacing/>
        <w:rPr>
          <w:szCs w:val="24"/>
        </w:rPr>
      </w:pPr>
      <w:r w:rsidRPr="0018721A">
        <w:rPr>
          <w:szCs w:val="24"/>
        </w:rPr>
        <w:t>Начальник филиала</w:t>
      </w:r>
    </w:p>
    <w:p w:rsidR="00766A45" w:rsidRPr="0018721A" w:rsidRDefault="00766A45" w:rsidP="00526BE7">
      <w:pPr>
        <w:pStyle w:val="ab"/>
        <w:ind w:firstLine="0"/>
        <w:contextualSpacing/>
        <w:rPr>
          <w:szCs w:val="24"/>
        </w:rPr>
      </w:pPr>
      <w:r w:rsidRPr="0018721A">
        <w:rPr>
          <w:szCs w:val="24"/>
        </w:rPr>
        <w:t>ФАУ МО РФ ЦСКА</w:t>
      </w:r>
    </w:p>
    <w:p w:rsidR="00766A45" w:rsidRPr="0018721A" w:rsidRDefault="00766A45" w:rsidP="00116EAD">
      <w:pPr>
        <w:pStyle w:val="ab"/>
        <w:tabs>
          <w:tab w:val="left" w:pos="8080"/>
        </w:tabs>
        <w:ind w:firstLine="0"/>
        <w:contextualSpacing/>
        <w:rPr>
          <w:szCs w:val="24"/>
        </w:rPr>
      </w:pPr>
      <w:r w:rsidRPr="0018721A">
        <w:rPr>
          <w:szCs w:val="24"/>
        </w:rPr>
        <w:t>(СКА, г. С</w:t>
      </w:r>
      <w:r w:rsidR="00806018">
        <w:rPr>
          <w:szCs w:val="24"/>
        </w:rPr>
        <w:t>анкт</w:t>
      </w:r>
      <w:r w:rsidRPr="0018721A">
        <w:rPr>
          <w:szCs w:val="24"/>
        </w:rPr>
        <w:t>-Петербург)</w:t>
      </w:r>
      <w:r w:rsidRPr="0018721A">
        <w:rPr>
          <w:szCs w:val="24"/>
        </w:rPr>
        <w:tab/>
      </w:r>
      <w:r w:rsidR="00520835" w:rsidRPr="0018721A">
        <w:rPr>
          <w:szCs w:val="24"/>
        </w:rPr>
        <w:t>М.Ю. Соколов</w:t>
      </w:r>
    </w:p>
    <w:p w:rsidR="00F43D87" w:rsidRDefault="00F43D87" w:rsidP="00526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3D87" w:rsidRDefault="00F43D87" w:rsidP="00526B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26BE7" w:rsidRDefault="002C7D5C" w:rsidP="00526BE7">
      <w:pPr>
        <w:spacing w:after="0" w:line="240" w:lineRule="auto"/>
        <w:contextualSpacing/>
      </w:pPr>
      <w:r w:rsidRPr="0018721A">
        <w:rPr>
          <w:rFonts w:ascii="Times New Roman" w:hAnsi="Times New Roman"/>
          <w:sz w:val="24"/>
          <w:szCs w:val="24"/>
        </w:rPr>
        <w:t>«</w:t>
      </w:r>
      <w:r w:rsidR="00520835" w:rsidRPr="0018721A">
        <w:rPr>
          <w:rFonts w:ascii="Times New Roman" w:hAnsi="Times New Roman"/>
          <w:sz w:val="24"/>
          <w:szCs w:val="24"/>
        </w:rPr>
        <w:t>____</w:t>
      </w:r>
      <w:r w:rsidR="00526BE7" w:rsidRPr="0018721A">
        <w:rPr>
          <w:rFonts w:ascii="Times New Roman" w:hAnsi="Times New Roman"/>
          <w:sz w:val="24"/>
          <w:szCs w:val="24"/>
        </w:rPr>
        <w:t xml:space="preserve">» </w:t>
      </w:r>
      <w:r w:rsidR="00745AD1">
        <w:rPr>
          <w:rFonts w:ascii="Times New Roman" w:hAnsi="Times New Roman"/>
          <w:sz w:val="24"/>
          <w:szCs w:val="24"/>
        </w:rPr>
        <w:t>__________</w:t>
      </w:r>
      <w:r w:rsidR="00BA273F" w:rsidRPr="0018721A">
        <w:rPr>
          <w:rFonts w:ascii="Times New Roman" w:hAnsi="Times New Roman"/>
          <w:sz w:val="24"/>
          <w:szCs w:val="24"/>
        </w:rPr>
        <w:t xml:space="preserve"> 20</w:t>
      </w:r>
      <w:r w:rsidR="0084150E">
        <w:rPr>
          <w:rFonts w:ascii="Times New Roman" w:hAnsi="Times New Roman"/>
          <w:sz w:val="24"/>
          <w:szCs w:val="24"/>
        </w:rPr>
        <w:t>21</w:t>
      </w:r>
      <w:r w:rsidR="00526BE7" w:rsidRPr="0018721A">
        <w:rPr>
          <w:rFonts w:ascii="Times New Roman" w:hAnsi="Times New Roman"/>
          <w:sz w:val="24"/>
          <w:szCs w:val="24"/>
        </w:rPr>
        <w:t xml:space="preserve"> года</w:t>
      </w:r>
    </w:p>
    <w:sectPr w:rsidR="00526BE7" w:rsidSect="000A1038">
      <w:headerReference w:type="default" r:id="rId7"/>
      <w:pgSz w:w="11906" w:h="16838"/>
      <w:pgMar w:top="851" w:right="849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30A" w:rsidRDefault="001B130A">
      <w:pPr>
        <w:spacing w:after="0" w:line="240" w:lineRule="auto"/>
      </w:pPr>
      <w:r>
        <w:separator/>
      </w:r>
    </w:p>
  </w:endnote>
  <w:endnote w:type="continuationSeparator" w:id="0">
    <w:p w:rsidR="001B130A" w:rsidRDefault="001B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30A" w:rsidRDefault="001B130A">
      <w:pPr>
        <w:spacing w:after="0" w:line="240" w:lineRule="auto"/>
      </w:pPr>
      <w:r>
        <w:separator/>
      </w:r>
    </w:p>
  </w:footnote>
  <w:footnote w:type="continuationSeparator" w:id="0">
    <w:p w:rsidR="001B130A" w:rsidRDefault="001B1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018" w:rsidRDefault="00806018">
    <w:pPr>
      <w:pStyle w:val="ae"/>
      <w:jc w:val="right"/>
    </w:pPr>
  </w:p>
  <w:p w:rsidR="00806018" w:rsidRDefault="0080601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CC2"/>
    <w:multiLevelType w:val="multilevel"/>
    <w:tmpl w:val="45BEEF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36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>
    <w:nsid w:val="334E67AD"/>
    <w:multiLevelType w:val="multilevel"/>
    <w:tmpl w:val="4F84F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="Lucida Sans Unicode" w:cs="Tahoma" w:hint="default"/>
        <w:b w:val="0"/>
        <w:sz w:val="24"/>
        <w:szCs w:val="26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Lucida Sans Unicode" w:cs="Tahoma" w:hint="default"/>
        <w:sz w:val="28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Lucida Sans Unicode" w:cs="Tahoma" w:hint="default"/>
        <w:sz w:val="28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Lucida Sans Unicode" w:cs="Tahoma" w:hint="default"/>
        <w:sz w:val="28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Lucida Sans Unicode" w:cs="Tahoma" w:hint="default"/>
        <w:sz w:val="28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Lucida Sans Unicode" w:cs="Tahoma" w:hint="default"/>
        <w:sz w:val="28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Lucida Sans Unicode" w:cs="Tahoma" w:hint="default"/>
        <w:sz w:val="28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Lucida Sans Unicode" w:cs="Tahoma" w:hint="default"/>
        <w:sz w:val="28"/>
        <w:u w:val="none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1D4"/>
    <w:rsid w:val="00006F6E"/>
    <w:rsid w:val="000139AB"/>
    <w:rsid w:val="00016217"/>
    <w:rsid w:val="00041AB8"/>
    <w:rsid w:val="0006261F"/>
    <w:rsid w:val="000649EF"/>
    <w:rsid w:val="00067157"/>
    <w:rsid w:val="000A1038"/>
    <w:rsid w:val="000A2A2A"/>
    <w:rsid w:val="000B6B2E"/>
    <w:rsid w:val="000C2070"/>
    <w:rsid w:val="000F2162"/>
    <w:rsid w:val="00106ACF"/>
    <w:rsid w:val="00116EAD"/>
    <w:rsid w:val="0012067F"/>
    <w:rsid w:val="001222A8"/>
    <w:rsid w:val="0013747E"/>
    <w:rsid w:val="00150B11"/>
    <w:rsid w:val="00171054"/>
    <w:rsid w:val="00173D05"/>
    <w:rsid w:val="0017583D"/>
    <w:rsid w:val="00183F91"/>
    <w:rsid w:val="0018721A"/>
    <w:rsid w:val="00194012"/>
    <w:rsid w:val="001B130A"/>
    <w:rsid w:val="001B7152"/>
    <w:rsid w:val="001C5E2C"/>
    <w:rsid w:val="001F253E"/>
    <w:rsid w:val="00202938"/>
    <w:rsid w:val="00207BF2"/>
    <w:rsid w:val="00216F8E"/>
    <w:rsid w:val="002368C5"/>
    <w:rsid w:val="00264AC3"/>
    <w:rsid w:val="00266A36"/>
    <w:rsid w:val="002C7D5C"/>
    <w:rsid w:val="002E1088"/>
    <w:rsid w:val="002F60A1"/>
    <w:rsid w:val="0031039A"/>
    <w:rsid w:val="00314E84"/>
    <w:rsid w:val="003176F8"/>
    <w:rsid w:val="00327C7E"/>
    <w:rsid w:val="0033617C"/>
    <w:rsid w:val="00342BFA"/>
    <w:rsid w:val="0038738C"/>
    <w:rsid w:val="00396DF6"/>
    <w:rsid w:val="0039789F"/>
    <w:rsid w:val="00397F08"/>
    <w:rsid w:val="003A3588"/>
    <w:rsid w:val="003B5AB2"/>
    <w:rsid w:val="00404D64"/>
    <w:rsid w:val="004411FB"/>
    <w:rsid w:val="00461324"/>
    <w:rsid w:val="00461381"/>
    <w:rsid w:val="00463AC1"/>
    <w:rsid w:val="00467732"/>
    <w:rsid w:val="00470011"/>
    <w:rsid w:val="00470588"/>
    <w:rsid w:val="00475AC3"/>
    <w:rsid w:val="004B39DF"/>
    <w:rsid w:val="004B42E5"/>
    <w:rsid w:val="004B649B"/>
    <w:rsid w:val="004B7D83"/>
    <w:rsid w:val="004E7EC2"/>
    <w:rsid w:val="004F09C5"/>
    <w:rsid w:val="005010EE"/>
    <w:rsid w:val="00503668"/>
    <w:rsid w:val="005153AA"/>
    <w:rsid w:val="00520835"/>
    <w:rsid w:val="00520D3E"/>
    <w:rsid w:val="00526BE7"/>
    <w:rsid w:val="00531DD5"/>
    <w:rsid w:val="005446F8"/>
    <w:rsid w:val="00554583"/>
    <w:rsid w:val="00556EDF"/>
    <w:rsid w:val="00571EDE"/>
    <w:rsid w:val="0058276F"/>
    <w:rsid w:val="0059389C"/>
    <w:rsid w:val="005C1B6C"/>
    <w:rsid w:val="005C4A1C"/>
    <w:rsid w:val="005C6B87"/>
    <w:rsid w:val="005F679E"/>
    <w:rsid w:val="00607AD4"/>
    <w:rsid w:val="006103D2"/>
    <w:rsid w:val="006271E8"/>
    <w:rsid w:val="00634C91"/>
    <w:rsid w:val="0063614A"/>
    <w:rsid w:val="00644BF5"/>
    <w:rsid w:val="00646A70"/>
    <w:rsid w:val="00661D7B"/>
    <w:rsid w:val="00671145"/>
    <w:rsid w:val="00675285"/>
    <w:rsid w:val="0069305A"/>
    <w:rsid w:val="006932C5"/>
    <w:rsid w:val="006A300F"/>
    <w:rsid w:val="006A77A6"/>
    <w:rsid w:val="006C55A6"/>
    <w:rsid w:val="006C651E"/>
    <w:rsid w:val="006E4102"/>
    <w:rsid w:val="006E7972"/>
    <w:rsid w:val="006F003D"/>
    <w:rsid w:val="006F03B8"/>
    <w:rsid w:val="006F755C"/>
    <w:rsid w:val="006F7585"/>
    <w:rsid w:val="0070447C"/>
    <w:rsid w:val="0070593C"/>
    <w:rsid w:val="007150C5"/>
    <w:rsid w:val="0071552A"/>
    <w:rsid w:val="007168F7"/>
    <w:rsid w:val="007201E6"/>
    <w:rsid w:val="00725C22"/>
    <w:rsid w:val="00745AD1"/>
    <w:rsid w:val="00751158"/>
    <w:rsid w:val="00756D2E"/>
    <w:rsid w:val="00766A45"/>
    <w:rsid w:val="00775D20"/>
    <w:rsid w:val="00776B07"/>
    <w:rsid w:val="007A0B33"/>
    <w:rsid w:val="007B01D1"/>
    <w:rsid w:val="007B477F"/>
    <w:rsid w:val="007B6802"/>
    <w:rsid w:val="007C4FA5"/>
    <w:rsid w:val="007F0CD0"/>
    <w:rsid w:val="00802E1E"/>
    <w:rsid w:val="00806018"/>
    <w:rsid w:val="00810130"/>
    <w:rsid w:val="00832349"/>
    <w:rsid w:val="0083607F"/>
    <w:rsid w:val="0084150E"/>
    <w:rsid w:val="00857483"/>
    <w:rsid w:val="00867B61"/>
    <w:rsid w:val="008C730D"/>
    <w:rsid w:val="008D47C8"/>
    <w:rsid w:val="008F782E"/>
    <w:rsid w:val="00901CBA"/>
    <w:rsid w:val="00905C87"/>
    <w:rsid w:val="009308F3"/>
    <w:rsid w:val="009410E7"/>
    <w:rsid w:val="00944932"/>
    <w:rsid w:val="009636EE"/>
    <w:rsid w:val="00975DE7"/>
    <w:rsid w:val="009811C8"/>
    <w:rsid w:val="00990048"/>
    <w:rsid w:val="009B109F"/>
    <w:rsid w:val="009D22C1"/>
    <w:rsid w:val="009D2343"/>
    <w:rsid w:val="009E6E55"/>
    <w:rsid w:val="009F0523"/>
    <w:rsid w:val="009F07EF"/>
    <w:rsid w:val="009F5410"/>
    <w:rsid w:val="00A02FE0"/>
    <w:rsid w:val="00A03607"/>
    <w:rsid w:val="00A2527B"/>
    <w:rsid w:val="00A303F5"/>
    <w:rsid w:val="00A340E7"/>
    <w:rsid w:val="00A35E4E"/>
    <w:rsid w:val="00A430FD"/>
    <w:rsid w:val="00A753B5"/>
    <w:rsid w:val="00A80384"/>
    <w:rsid w:val="00A808BA"/>
    <w:rsid w:val="00A8364B"/>
    <w:rsid w:val="00A951D4"/>
    <w:rsid w:val="00AA2487"/>
    <w:rsid w:val="00AC581A"/>
    <w:rsid w:val="00AE0BB1"/>
    <w:rsid w:val="00AF13CD"/>
    <w:rsid w:val="00AF629C"/>
    <w:rsid w:val="00B00C91"/>
    <w:rsid w:val="00B0792A"/>
    <w:rsid w:val="00B13538"/>
    <w:rsid w:val="00B15DA2"/>
    <w:rsid w:val="00B17F78"/>
    <w:rsid w:val="00B20FE0"/>
    <w:rsid w:val="00B23FC5"/>
    <w:rsid w:val="00B34DD6"/>
    <w:rsid w:val="00B40463"/>
    <w:rsid w:val="00B64F10"/>
    <w:rsid w:val="00B77240"/>
    <w:rsid w:val="00B85FDB"/>
    <w:rsid w:val="00B95AC3"/>
    <w:rsid w:val="00BA273F"/>
    <w:rsid w:val="00BB1210"/>
    <w:rsid w:val="00BB385B"/>
    <w:rsid w:val="00BC78FF"/>
    <w:rsid w:val="00BE5441"/>
    <w:rsid w:val="00BF04F1"/>
    <w:rsid w:val="00BF1D36"/>
    <w:rsid w:val="00BF3FB0"/>
    <w:rsid w:val="00C32DBA"/>
    <w:rsid w:val="00C51C02"/>
    <w:rsid w:val="00C54FCF"/>
    <w:rsid w:val="00C5676A"/>
    <w:rsid w:val="00C6256C"/>
    <w:rsid w:val="00C72205"/>
    <w:rsid w:val="00C82629"/>
    <w:rsid w:val="00C85B5A"/>
    <w:rsid w:val="00C85C15"/>
    <w:rsid w:val="00CA0206"/>
    <w:rsid w:val="00CA6321"/>
    <w:rsid w:val="00CC5BE4"/>
    <w:rsid w:val="00CD32BF"/>
    <w:rsid w:val="00D07B9F"/>
    <w:rsid w:val="00D12EEF"/>
    <w:rsid w:val="00D17AC0"/>
    <w:rsid w:val="00D34842"/>
    <w:rsid w:val="00D377D2"/>
    <w:rsid w:val="00D46667"/>
    <w:rsid w:val="00D46703"/>
    <w:rsid w:val="00D46E7E"/>
    <w:rsid w:val="00D55811"/>
    <w:rsid w:val="00D6093E"/>
    <w:rsid w:val="00D64ECB"/>
    <w:rsid w:val="00D81AAA"/>
    <w:rsid w:val="00D84372"/>
    <w:rsid w:val="00D86875"/>
    <w:rsid w:val="00DB10D4"/>
    <w:rsid w:val="00DE0165"/>
    <w:rsid w:val="00DE472E"/>
    <w:rsid w:val="00DF2C47"/>
    <w:rsid w:val="00E03330"/>
    <w:rsid w:val="00E07528"/>
    <w:rsid w:val="00E171F5"/>
    <w:rsid w:val="00E33A2A"/>
    <w:rsid w:val="00E517A8"/>
    <w:rsid w:val="00E80D26"/>
    <w:rsid w:val="00E87640"/>
    <w:rsid w:val="00E94BAD"/>
    <w:rsid w:val="00E94C84"/>
    <w:rsid w:val="00EB7333"/>
    <w:rsid w:val="00EB73D0"/>
    <w:rsid w:val="00EC6467"/>
    <w:rsid w:val="00ED29B9"/>
    <w:rsid w:val="00F00D75"/>
    <w:rsid w:val="00F13033"/>
    <w:rsid w:val="00F43D87"/>
    <w:rsid w:val="00F45A40"/>
    <w:rsid w:val="00F601FE"/>
    <w:rsid w:val="00F603B9"/>
    <w:rsid w:val="00F61A14"/>
    <w:rsid w:val="00F648A4"/>
    <w:rsid w:val="00F64B41"/>
    <w:rsid w:val="00F65D6B"/>
    <w:rsid w:val="00F9596E"/>
    <w:rsid w:val="00F96E03"/>
    <w:rsid w:val="00FC6206"/>
    <w:rsid w:val="00FF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D4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5">
    <w:name w:val="Название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 w:line="240" w:lineRule="auto"/>
      <w:jc w:val="center"/>
      <w:outlineLvl w:val="1"/>
    </w:pPr>
    <w:rPr>
      <w:rFonts w:ascii="Arial" w:eastAsiaTheme="minorEastAsia" w:hAnsi="Arial" w:cstheme="minorBidi"/>
      <w:sz w:val="24"/>
      <w:szCs w:val="24"/>
      <w:lang w:eastAsia="en-US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paragraph" w:customStyle="1" w:styleId="ab">
    <w:name w:val="Обычный.Нормальный абзац"/>
    <w:link w:val="11"/>
    <w:rsid w:val="00A951D4"/>
    <w:pPr>
      <w:widowControl w:val="0"/>
      <w:ind w:firstLine="709"/>
      <w:jc w:val="both"/>
    </w:pPr>
    <w:rPr>
      <w:rFonts w:ascii="Times New Roman" w:hAnsi="Times New Roman"/>
      <w:snapToGrid w:val="0"/>
      <w:sz w:val="24"/>
      <w:lang w:eastAsia="ru-RU"/>
    </w:rPr>
  </w:style>
  <w:style w:type="character" w:customStyle="1" w:styleId="11">
    <w:name w:val="Обычный.Нормальный абзац Знак1"/>
    <w:link w:val="ab"/>
    <w:locked/>
    <w:rsid w:val="00A951D4"/>
    <w:rPr>
      <w:rFonts w:ascii="Times New Roman" w:hAnsi="Times New Roman"/>
      <w:snapToGrid w:val="0"/>
      <w:sz w:val="24"/>
      <w:lang w:eastAsia="ru-RU"/>
    </w:rPr>
  </w:style>
  <w:style w:type="character" w:styleId="ac">
    <w:name w:val="Hyperlink"/>
    <w:basedOn w:val="a0"/>
    <w:uiPriority w:val="99"/>
    <w:rsid w:val="00A951D4"/>
    <w:rPr>
      <w:color w:val="0000FF"/>
      <w:u w:val="single"/>
    </w:rPr>
  </w:style>
  <w:style w:type="table" w:customStyle="1" w:styleId="12">
    <w:name w:val="Сетка таблицы1"/>
    <w:basedOn w:val="a1"/>
    <w:next w:val="ad"/>
    <w:rsid w:val="00A951D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A95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51D4"/>
    <w:rPr>
      <w:sz w:val="22"/>
      <w:szCs w:val="22"/>
      <w:lang w:eastAsia="ru-RU"/>
    </w:rPr>
  </w:style>
  <w:style w:type="paragraph" w:styleId="af0">
    <w:name w:val="footer"/>
    <w:basedOn w:val="a"/>
    <w:link w:val="af1"/>
    <w:uiPriority w:val="99"/>
    <w:unhideWhenUsed/>
    <w:rsid w:val="00A95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51D4"/>
    <w:rPr>
      <w:sz w:val="22"/>
      <w:szCs w:val="22"/>
      <w:lang w:eastAsia="ru-RU"/>
    </w:rPr>
  </w:style>
  <w:style w:type="table" w:styleId="ad">
    <w:name w:val="Table Grid"/>
    <w:basedOn w:val="a1"/>
    <w:uiPriority w:val="39"/>
    <w:rsid w:val="00A95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8F7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F782E"/>
    <w:rPr>
      <w:rFonts w:ascii="Segoe UI" w:hAnsi="Segoe UI" w:cs="Segoe UI"/>
      <w:sz w:val="18"/>
      <w:szCs w:val="18"/>
      <w:lang w:eastAsia="ru-RU"/>
    </w:rPr>
  </w:style>
  <w:style w:type="character" w:customStyle="1" w:styleId="FontStyle11">
    <w:name w:val="Font Style11"/>
    <w:basedOn w:val="a0"/>
    <w:rsid w:val="00A753B5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3">
    <w:name w:val="Style3"/>
    <w:basedOn w:val="a"/>
    <w:rsid w:val="00520D3E"/>
    <w:pPr>
      <w:widowControl w:val="0"/>
      <w:autoSpaceDE w:val="0"/>
      <w:autoSpaceDN w:val="0"/>
      <w:adjustRightInd w:val="0"/>
      <w:spacing w:after="0" w:line="643" w:lineRule="exact"/>
      <w:jc w:val="righ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740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8951176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595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9186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28091878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0085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Райкова</dc:creator>
  <cp:lastModifiedBy>Yurist</cp:lastModifiedBy>
  <cp:revision>21</cp:revision>
  <cp:lastPrinted>2018-12-12T08:27:00Z</cp:lastPrinted>
  <dcterms:created xsi:type="dcterms:W3CDTF">2019-12-17T13:26:00Z</dcterms:created>
  <dcterms:modified xsi:type="dcterms:W3CDTF">2021-02-24T13:59:00Z</dcterms:modified>
</cp:coreProperties>
</file>