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7A" w:rsidRDefault="00FE3D7A" w:rsidP="00FE3D7A">
      <w:pPr>
        <w:pStyle w:val="30"/>
        <w:shd w:val="clear" w:color="auto" w:fill="auto"/>
        <w:spacing w:after="0" w:line="220" w:lineRule="exact"/>
        <w:ind w:left="260"/>
        <w:jc w:val="left"/>
      </w:pPr>
      <w:bookmarkStart w:id="0" w:name="_GoBack"/>
      <w:bookmarkEnd w:id="0"/>
      <w:r>
        <w:t>ПРОЕКТ</w:t>
      </w:r>
    </w:p>
    <w:p w:rsidR="00391C16" w:rsidRDefault="00C17D7F">
      <w:pPr>
        <w:pStyle w:val="30"/>
        <w:shd w:val="clear" w:color="auto" w:fill="auto"/>
        <w:spacing w:after="0" w:line="220" w:lineRule="exact"/>
        <w:ind w:left="260"/>
      </w:pPr>
      <w:r>
        <w:t>Договор №</w:t>
      </w:r>
    </w:p>
    <w:p w:rsidR="00391C16" w:rsidRDefault="00C17D7F">
      <w:pPr>
        <w:pStyle w:val="30"/>
        <w:shd w:val="clear" w:color="auto" w:fill="auto"/>
        <w:spacing w:after="378" w:line="220" w:lineRule="exact"/>
        <w:ind w:left="2560"/>
        <w:jc w:val="left"/>
      </w:pPr>
      <w:r>
        <w:t>на предоставление услуг по использованию спортивного объекта</w:t>
      </w:r>
    </w:p>
    <w:p w:rsidR="00391C16" w:rsidRDefault="00C17D7F">
      <w:pPr>
        <w:pStyle w:val="20"/>
        <w:shd w:val="clear" w:color="auto" w:fill="auto"/>
        <w:tabs>
          <w:tab w:val="left" w:pos="8098"/>
          <w:tab w:val="left" w:pos="8453"/>
        </w:tabs>
        <w:spacing w:before="0" w:after="149" w:line="220" w:lineRule="exact"/>
      </w:pPr>
      <w:r>
        <w:t>г. Самара</w:t>
      </w:r>
      <w:r>
        <w:tab/>
        <w:t>«</w:t>
      </w:r>
      <w:r>
        <w:tab/>
        <w:t>» января 2018 г.</w:t>
      </w:r>
    </w:p>
    <w:p w:rsidR="00391C16" w:rsidRDefault="00C17D7F">
      <w:pPr>
        <w:pStyle w:val="20"/>
        <w:shd w:val="clear" w:color="auto" w:fill="auto"/>
        <w:spacing w:before="0" w:after="0" w:line="269" w:lineRule="exact"/>
      </w:pPr>
      <w:proofErr w:type="gramStart"/>
      <w:r>
        <w:rPr>
          <w:rStyle w:val="21"/>
        </w:rPr>
        <w:t xml:space="preserve">Федеральное автономное учреждение Министерства обороны Российской Федерации «Центральный спортивный клуб Армии» (ФАУ МО РФ ЦСКА) </w:t>
      </w:r>
      <w:r>
        <w:t xml:space="preserve">(ОГРН 1037714063078 ИНН 7714317863), именуемое </w:t>
      </w:r>
      <w:r>
        <w:rPr>
          <w:rStyle w:val="2Constantia95pt"/>
        </w:rPr>
        <w:t xml:space="preserve">е </w:t>
      </w:r>
      <w:r>
        <w:t>дальнейшем «Заказчик», в лице начальника филиала ФАУ МО РФ ЦСКА (ЦСК ВВС, г. Самара) Краснова Валерия Владимировича, действующего на основании Положения и доверенности № 53Д от 31.03.2017 г., с одной стороны, и</w:t>
      </w:r>
      <w:proofErr w:type="gramEnd"/>
    </w:p>
    <w:p w:rsidR="00391C16" w:rsidRDefault="00FE3D7A" w:rsidP="00FE3D7A">
      <w:pPr>
        <w:pStyle w:val="20"/>
        <w:shd w:val="clear" w:color="auto" w:fill="auto"/>
        <w:spacing w:before="0" w:after="0" w:line="269" w:lineRule="exact"/>
        <w:jc w:val="left"/>
      </w:pPr>
      <w:r>
        <w:t>___________________________________________________________</w:t>
      </w:r>
      <w:r w:rsidR="00C17D7F">
        <w:t xml:space="preserve">именуемое в </w:t>
      </w:r>
      <w:r>
        <w:t>дальнейшем «Исполнитель», в лице_________________________________________________</w:t>
      </w:r>
      <w:r w:rsidR="00C17D7F">
        <w:t>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391C16" w:rsidRDefault="00C17D7F">
      <w:pPr>
        <w:pStyle w:val="30"/>
        <w:numPr>
          <w:ilvl w:val="0"/>
          <w:numId w:val="1"/>
        </w:numPr>
        <w:shd w:val="clear" w:color="auto" w:fill="auto"/>
        <w:spacing w:after="0" w:line="269" w:lineRule="exact"/>
        <w:ind w:left="4160"/>
        <w:jc w:val="left"/>
      </w:pPr>
      <w:r>
        <w:t>ПРЕДМЕТ ДОГОВОРА</w:t>
      </w:r>
    </w:p>
    <w:p w:rsidR="00391C16" w:rsidRDefault="00C17D7F">
      <w:pPr>
        <w:pStyle w:val="20"/>
        <w:shd w:val="clear" w:color="auto" w:fill="auto"/>
        <w:spacing w:before="0" w:after="0" w:line="269" w:lineRule="exact"/>
      </w:pPr>
      <w:r>
        <w:t xml:space="preserve">1.1 Исполнитель оказывает Заказчику услуги по организации проведения тренировочных занятий спортсменов спортивной школы (олимпийского резерва, комплексная) филиала ФАУ МО РФ ЦСКА (ЦСК ВВС, г. Самара) в легкоатлетическом манеже (далее - Спортивный объект) </w:t>
      </w:r>
      <w:r>
        <w:rPr>
          <w:rStyle w:val="21"/>
        </w:rPr>
        <w:t>в период с 03 января 2018 г. по 20 апреля 2018 г.</w:t>
      </w:r>
    </w:p>
    <w:p w:rsidR="00391C16" w:rsidRDefault="00C17D7F">
      <w:pPr>
        <w:pStyle w:val="20"/>
        <w:numPr>
          <w:ilvl w:val="0"/>
          <w:numId w:val="2"/>
        </w:numPr>
        <w:shd w:val="clear" w:color="auto" w:fill="auto"/>
        <w:tabs>
          <w:tab w:val="left" w:pos="667"/>
        </w:tabs>
        <w:spacing w:before="0" w:after="0" w:line="269" w:lineRule="exact"/>
      </w:pPr>
      <w:r>
        <w:t>Время предоставления определяется согласно расписанию (Приложение № 1 к настоящему Договору, являющееся его неотъемлемой частью).</w:t>
      </w:r>
    </w:p>
    <w:p w:rsidR="00391C16" w:rsidRDefault="00C17D7F">
      <w:pPr>
        <w:pStyle w:val="20"/>
        <w:numPr>
          <w:ilvl w:val="1"/>
          <w:numId w:val="2"/>
        </w:numPr>
        <w:shd w:val="clear" w:color="auto" w:fill="auto"/>
        <w:tabs>
          <w:tab w:val="left" w:pos="490"/>
        </w:tabs>
        <w:spacing w:before="0" w:after="0" w:line="269" w:lineRule="exact"/>
      </w:pPr>
      <w:r>
        <w:t>Место нахождения Спортивного объекта: 443009, Самарская область, г. Самара, Промышленный район, ул. Физкультурная, дом 101.</w:t>
      </w:r>
    </w:p>
    <w:p w:rsidR="00391C16" w:rsidRDefault="00C17D7F">
      <w:pPr>
        <w:pStyle w:val="20"/>
        <w:numPr>
          <w:ilvl w:val="1"/>
          <w:numId w:val="2"/>
        </w:numPr>
        <w:shd w:val="clear" w:color="auto" w:fill="auto"/>
        <w:tabs>
          <w:tab w:val="left" w:pos="490"/>
        </w:tabs>
        <w:spacing w:before="0" w:after="236" w:line="269" w:lineRule="exact"/>
      </w:pPr>
      <w:r>
        <w:t xml:space="preserve">Спортивный объект принадлежит Исполнителю на праве собственности на основании </w:t>
      </w:r>
      <w:r w:rsidR="00FE3D7A">
        <w:t>______________________.</w:t>
      </w:r>
    </w:p>
    <w:p w:rsidR="00391C16" w:rsidRDefault="00C17D7F">
      <w:pPr>
        <w:pStyle w:val="30"/>
        <w:numPr>
          <w:ilvl w:val="0"/>
          <w:numId w:val="1"/>
        </w:numPr>
        <w:shd w:val="clear" w:color="auto" w:fill="auto"/>
        <w:tabs>
          <w:tab w:val="left" w:pos="4257"/>
        </w:tabs>
        <w:spacing w:after="0" w:line="274" w:lineRule="exact"/>
        <w:ind w:left="3940"/>
        <w:jc w:val="both"/>
      </w:pPr>
      <w:r>
        <w:t>ОБЯЗАННОСТИ СТОРОН</w:t>
      </w:r>
    </w:p>
    <w:p w:rsidR="00391C16" w:rsidRDefault="00C17D7F">
      <w:pPr>
        <w:pStyle w:val="30"/>
        <w:numPr>
          <w:ilvl w:val="1"/>
          <w:numId w:val="1"/>
        </w:numPr>
        <w:shd w:val="clear" w:color="auto" w:fill="auto"/>
        <w:tabs>
          <w:tab w:val="left" w:pos="638"/>
        </w:tabs>
        <w:spacing w:after="0" w:line="274" w:lineRule="exact"/>
        <w:jc w:val="both"/>
      </w:pPr>
      <w:r>
        <w:t>Исполнитель обязуется: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2"/>
        </w:tabs>
        <w:spacing w:before="0" w:after="0" w:line="274" w:lineRule="exact"/>
      </w:pPr>
      <w:r>
        <w:t>Предоставлять Заказчику Спортивный объект, а также все необходимые служебные помещения (душевые, раздевалку, гардероб, туалет) в период предоставления спортивных площадок;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Осуществлять своевременную уборку Спортивного объекта и нести ответственность за ег</w:t>
      </w:r>
      <w:r w:rsidR="00FE3D7A">
        <w:t>о</w:t>
      </w:r>
      <w:r>
        <w:t xml:space="preserve"> санитарно-гигиеническое состояние.</w:t>
      </w:r>
    </w:p>
    <w:p w:rsidR="00391C16" w:rsidRPr="00FE3D7A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</w:pPr>
      <w:r>
        <w:t xml:space="preserve">В случае аварии или по другой причине, когда </w:t>
      </w:r>
      <w:r w:rsidRPr="00FE3D7A">
        <w:t>Исполнитель не имеет возможности предоставить Спортивный объект Заказчику, Исполнитель предоставляет ему возможность использования Спортивног</w:t>
      </w:r>
      <w:r w:rsidR="00FE3D7A" w:rsidRPr="00FE3D7A">
        <w:t>о</w:t>
      </w:r>
      <w:r w:rsidRPr="00FE3D7A">
        <w:t xml:space="preserve"> объекта в другое время, по согласованию с Заказчиком.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72"/>
        </w:tabs>
        <w:spacing w:before="0" w:after="0" w:line="274" w:lineRule="exact"/>
      </w:pPr>
      <w:r w:rsidRPr="00FE3D7A">
        <w:t>Предоставлять Заказчику в течение 5-ти дней с момента оказания услуг, но не позднее 10-го</w:t>
      </w:r>
      <w:r w:rsidR="00FE3D7A">
        <w:t xml:space="preserve"> числа</w:t>
      </w:r>
      <w:r w:rsidRPr="00FE3D7A">
        <w:rPr>
          <w:rStyle w:val="2Constantia95pt"/>
          <w:rFonts w:ascii="Times New Roman" w:hAnsi="Times New Roman" w:cs="Times New Roman"/>
          <w:sz w:val="22"/>
          <w:szCs w:val="22"/>
        </w:rPr>
        <w:t xml:space="preserve"> </w:t>
      </w:r>
      <w:r w:rsidRPr="00FE3D7A">
        <w:t xml:space="preserve">месяца, следующего за месяцем оказания услуг, </w:t>
      </w:r>
      <w:r w:rsidRPr="00FE3D7A">
        <w:rPr>
          <w:rStyle w:val="21"/>
        </w:rPr>
        <w:t xml:space="preserve">оригиналы первичных бухгалтерских документов </w:t>
      </w:r>
      <w:r w:rsidR="00FE3D7A">
        <w:rPr>
          <w:rStyle w:val="21"/>
        </w:rPr>
        <w:t>в</w:t>
      </w:r>
      <w:r w:rsidRPr="00FE3D7A">
        <w:t xml:space="preserve"> двух экзе</w:t>
      </w:r>
      <w:r>
        <w:t>мплярах, подтверждающих оказание услуг: акт сдачи-приемки оказанных услуг и счет-фактуру, оформленный в соответствии с требованиями действующего законодательства.</w:t>
      </w:r>
    </w:p>
    <w:p w:rsidR="00391C16" w:rsidRDefault="00C17D7F">
      <w:pPr>
        <w:pStyle w:val="30"/>
        <w:numPr>
          <w:ilvl w:val="1"/>
          <w:numId w:val="1"/>
        </w:numPr>
        <w:shd w:val="clear" w:color="auto" w:fill="auto"/>
        <w:tabs>
          <w:tab w:val="left" w:pos="490"/>
        </w:tabs>
        <w:spacing w:after="0" w:line="274" w:lineRule="exact"/>
        <w:jc w:val="both"/>
      </w:pPr>
      <w:r>
        <w:t>Заказчик обязуется: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72"/>
        </w:tabs>
        <w:spacing w:before="0" w:after="0" w:line="274" w:lineRule="exact"/>
      </w:pPr>
      <w:proofErr w:type="gramStart"/>
      <w:r>
        <w:t>Использовать Спортивный объект по прямому назначению, а именно для тренировочных занятий, указанных в пункте 1 настоящего Договора, в соответствии с расписанием (Приложение № 1 к настоящем) Договору).</w:t>
      </w:r>
      <w:proofErr w:type="gramEnd"/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Регулировать число воспитанников, посещающих Спортивный объект, чтобы оно не превышало проектную мощность и технические возможности Спортивного объекта.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72"/>
        </w:tabs>
        <w:spacing w:before="0" w:after="0" w:line="274" w:lineRule="exact"/>
      </w:pPr>
      <w:r>
        <w:t>В случае причинения ущерба имуществу Исполнителя при исполнении Договора, Заказчик обязуется возместить причинен</w:t>
      </w:r>
      <w:r w:rsidRPr="00FE3D7A">
        <w:rPr>
          <w:rStyle w:val="22"/>
          <w:u w:val="none"/>
        </w:rPr>
        <w:t>ны</w:t>
      </w:r>
      <w:r>
        <w:t>й ущерб. В этом случае при подписании акта сдачи-приемки оказанных услуг Стороны отражают в нем характер и объем причиненного ущерба, а также определяют его размер.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При обнаружении признаков аварийного состояния сантехнического, электротехнического и прочего оборудования немедленно сообщать об этом Исполнителю.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Производить доплату в случае увеличения количества часов, занятых под тренировочные занятия сверх оговоренного Договором времени, согласно расценкам Исполнителя.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67"/>
        </w:tabs>
        <w:spacing w:before="0" w:after="0" w:line="274" w:lineRule="exact"/>
        <w:sectPr w:rsidR="00391C16">
          <w:footerReference w:type="default" r:id="rId7"/>
          <w:footerReference w:type="first" r:id="rId8"/>
          <w:pgSz w:w="11900" w:h="16840"/>
          <w:pgMar w:top="550" w:right="253" w:bottom="550" w:left="549" w:header="0" w:footer="3" w:gutter="0"/>
          <w:cols w:space="720"/>
          <w:noEndnote/>
          <w:titlePg/>
          <w:docGrid w:linePitch="360"/>
        </w:sectPr>
      </w:pPr>
      <w:r>
        <w:t xml:space="preserve">Обеспечить соблюдение </w:t>
      </w:r>
      <w:proofErr w:type="gramStart"/>
      <w:r>
        <w:t>занимающимися</w:t>
      </w:r>
      <w:proofErr w:type="gramEnd"/>
      <w:r>
        <w:t xml:space="preserve"> и персоналом Заказчика правил и норм эксплуатаций Спортивного объекта, техники безопасности, пожарной безопасности, санитарных норм. Нести ответственность за причинение вреда жизни и здоровью </w:t>
      </w:r>
      <w:proofErr w:type="gramStart"/>
      <w:r>
        <w:t>занимающихся</w:t>
      </w:r>
      <w:proofErr w:type="gramEnd"/>
      <w:r>
        <w:t xml:space="preserve"> и персонала Заказчика во время</w:t>
      </w:r>
    </w:p>
    <w:p w:rsidR="00391C16" w:rsidRDefault="00C17D7F">
      <w:pPr>
        <w:pStyle w:val="20"/>
        <w:shd w:val="clear" w:color="auto" w:fill="auto"/>
        <w:spacing w:before="0" w:after="0" w:line="269" w:lineRule="exact"/>
      </w:pPr>
      <w:r>
        <w:lastRenderedPageBreak/>
        <w:t>проведения тренировочных занятий. Заказчик несет ответственность за дисциплинированное проведение тренировочных занятий и должен гарантировать, что не будет произведено противоправных или причиняющих вред действий.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58"/>
        </w:tabs>
        <w:spacing w:before="0" w:after="0" w:line="269" w:lineRule="exact"/>
      </w:pPr>
      <w:r>
        <w:t>С разрешения Исполнителя пользоваться специальным инвентарем при проведении тренировочных занятий.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58"/>
        </w:tabs>
        <w:spacing w:before="0" w:after="0" w:line="269" w:lineRule="exact"/>
      </w:pPr>
      <w:r>
        <w:t xml:space="preserve">Соблюдать расписание занятий согласно Приложению № 1 к настоящему Договору, являющемуся </w:t>
      </w:r>
      <w:proofErr w:type="spellStart"/>
      <w:r>
        <w:t>егс</w:t>
      </w:r>
      <w:proofErr w:type="spellEnd"/>
      <w:r>
        <w:t xml:space="preserve"> неотъемлемой частью.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658"/>
        </w:tabs>
        <w:spacing w:before="0" w:after="0" w:line="269" w:lineRule="exact"/>
      </w:pPr>
      <w:r>
        <w:t>Соблюдать следующие ограничения в отношении тренировочных занятий на Спортивном объекте:</w:t>
      </w:r>
    </w:p>
    <w:p w:rsidR="00391C16" w:rsidRDefault="00C17D7F">
      <w:pPr>
        <w:pStyle w:val="20"/>
        <w:numPr>
          <w:ilvl w:val="3"/>
          <w:numId w:val="1"/>
        </w:numPr>
        <w:shd w:val="clear" w:color="auto" w:fill="auto"/>
        <w:tabs>
          <w:tab w:val="left" w:pos="1265"/>
        </w:tabs>
        <w:spacing w:before="0" w:after="0" w:line="269" w:lineRule="exact"/>
      </w:pPr>
      <w:r>
        <w:t>Не допускать к тренировочным занятиям лиц, имеющих признаки заболеваний, препятствующих участию в данных занятиях на Спортивном объекте;</w:t>
      </w:r>
    </w:p>
    <w:p w:rsidR="00391C16" w:rsidRDefault="00C17D7F">
      <w:pPr>
        <w:pStyle w:val="20"/>
        <w:numPr>
          <w:ilvl w:val="3"/>
          <w:numId w:val="1"/>
        </w:numPr>
        <w:shd w:val="clear" w:color="auto" w:fill="auto"/>
        <w:tabs>
          <w:tab w:val="left" w:pos="1265"/>
        </w:tabs>
        <w:spacing w:before="0" w:after="0" w:line="269" w:lineRule="exact"/>
      </w:pPr>
      <w:r>
        <w:t>Не допускать к тренировочным занятиям на Спортивном объекте лиц, имеющих признаки алкогольного, наркотического или иного токсического опьянения;</w:t>
      </w:r>
    </w:p>
    <w:p w:rsidR="00391C16" w:rsidRDefault="00C17D7F">
      <w:pPr>
        <w:pStyle w:val="20"/>
        <w:numPr>
          <w:ilvl w:val="3"/>
          <w:numId w:val="1"/>
        </w:numPr>
        <w:shd w:val="clear" w:color="auto" w:fill="auto"/>
        <w:tabs>
          <w:tab w:val="left" w:pos="1265"/>
        </w:tabs>
        <w:spacing w:before="0" w:after="0" w:line="269" w:lineRule="exact"/>
      </w:pPr>
      <w:r>
        <w:t>Не допускать к тренировочным занятиям на Спортивном объекте лиц, не имеющих соответствующую спортивную одежду и сменную спортивную обувь;</w:t>
      </w:r>
    </w:p>
    <w:p w:rsidR="00391C16" w:rsidRDefault="00C17D7F">
      <w:pPr>
        <w:pStyle w:val="20"/>
        <w:numPr>
          <w:ilvl w:val="3"/>
          <w:numId w:val="1"/>
        </w:numPr>
        <w:shd w:val="clear" w:color="auto" w:fill="auto"/>
        <w:tabs>
          <w:tab w:val="left" w:pos="1265"/>
        </w:tabs>
        <w:spacing w:before="0" w:after="0" w:line="269" w:lineRule="exact"/>
      </w:pPr>
      <w:r>
        <w:t>Не допускать проведения тренировочных занятий в отсутствие тренера или иного руководителя тренировочным процессом;</w:t>
      </w:r>
    </w:p>
    <w:p w:rsidR="00391C16" w:rsidRDefault="00C17D7F">
      <w:pPr>
        <w:pStyle w:val="20"/>
        <w:numPr>
          <w:ilvl w:val="3"/>
          <w:numId w:val="1"/>
        </w:numPr>
        <w:shd w:val="clear" w:color="auto" w:fill="auto"/>
        <w:tabs>
          <w:tab w:val="left" w:pos="1265"/>
        </w:tabs>
        <w:spacing w:before="0" w:after="0" w:line="269" w:lineRule="exact"/>
        <w:jc w:val="left"/>
      </w:pPr>
      <w:r>
        <w:t xml:space="preserve">Не допускать распития спиртных напитков и курения на территории Спортивного объекта; </w:t>
      </w:r>
      <w:r>
        <w:rPr>
          <w:rStyle w:val="2115pt"/>
        </w:rPr>
        <w:t>22</w:t>
      </w:r>
      <w:r>
        <w:rPr>
          <w:rStyle w:val="2Corbel10pt"/>
        </w:rPr>
        <w:t>.</w:t>
      </w:r>
      <w:r>
        <w:rPr>
          <w:rStyle w:val="2115pt"/>
        </w:rPr>
        <w:t>9</w:t>
      </w:r>
      <w:r>
        <w:rPr>
          <w:rStyle w:val="2Corbel10pt"/>
        </w:rPr>
        <w:t>.</w:t>
      </w:r>
      <w:r>
        <w:rPr>
          <w:rStyle w:val="2115pt"/>
        </w:rPr>
        <w:t>6</w:t>
      </w:r>
      <w:r>
        <w:rPr>
          <w:rStyle w:val="2Corbel10pt"/>
        </w:rPr>
        <w:t>.</w:t>
      </w:r>
      <w:r>
        <w:t xml:space="preserve"> Отстранять от тренировочного процесса занимающихся в случае несоблюдения ими правил пожарной, санитарной, технической безопасности на Спортивном объекте, спортивных правил проведения тренировок, правил ношения спортивной одежды и спортивной обуви, правил личной гигиены.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before="0" w:after="0" w:line="269" w:lineRule="exact"/>
      </w:pPr>
      <w:r>
        <w:t>Своевременно оплачивать Исполнителю оказанные услуги.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778"/>
        </w:tabs>
        <w:spacing w:before="0" w:after="236" w:line="269" w:lineRule="exact"/>
      </w:pPr>
      <w:r>
        <w:t xml:space="preserve">Подписывать акт оказанных услуг в течение трех рабочих дней с момента его предоставления либо </w:t>
      </w:r>
      <w:r>
        <w:rPr>
          <w:rStyle w:val="2Constantia95pt"/>
        </w:rPr>
        <w:t xml:space="preserve">е </w:t>
      </w:r>
      <w:r>
        <w:t xml:space="preserve">этот нее срок предоставлять письменный мотивированный отказ от его подписания. В случае не подписания Заказчиком акта оказанных услуг в вышеуказанный срок, а так же не предоставления </w:t>
      </w:r>
      <w:proofErr w:type="spellStart"/>
      <w:r>
        <w:t>письменногс</w:t>
      </w:r>
      <w:proofErr w:type="spellEnd"/>
      <w:r>
        <w:t xml:space="preserve"> мотивированного отказа от его подписания, обязательства по настоящему договору за отчетный месяц считаются исполненными Исполнителем надлежащим образом. Заказчик самостоятельно получает </w:t>
      </w:r>
      <w:proofErr w:type="spellStart"/>
      <w:r>
        <w:t>акть</w:t>
      </w:r>
      <w:proofErr w:type="spellEnd"/>
      <w:r>
        <w:t>: оказанных услуг у Исполнителя по месту нахождения Спортивного объекта.</w:t>
      </w:r>
    </w:p>
    <w:p w:rsidR="00391C16" w:rsidRDefault="00C17D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88"/>
        </w:tabs>
        <w:spacing w:before="0"/>
        <w:ind w:left="2880"/>
      </w:pPr>
      <w:bookmarkStart w:id="1" w:name="bookmark0"/>
      <w:r>
        <w:t>ЦЕНА ДОГОВОРА И ПОРЯДОК РАСЧЕТОВ</w:t>
      </w:r>
      <w:proofErr w:type="gramStart"/>
      <w:r>
        <w:t>1</w:t>
      </w:r>
      <w:bookmarkEnd w:id="1"/>
      <w:proofErr w:type="gramEnd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1"/>
          <w:tab w:val="left" w:pos="7560"/>
        </w:tabs>
        <w:spacing w:before="0" w:after="0" w:line="274" w:lineRule="exact"/>
      </w:pPr>
      <w:r>
        <w:t xml:space="preserve">Общая стоимость услуг по настоящему Договору </w:t>
      </w:r>
      <w:proofErr w:type="spellStart"/>
      <w:r>
        <w:t>составляет</w:t>
      </w:r>
      <w:r w:rsidR="00FE3D7A">
        <w:t>_____________________________________</w:t>
      </w:r>
      <w:r>
        <w:t>рублей</w:t>
      </w:r>
      <w:proofErr w:type="spellEnd"/>
    </w:p>
    <w:p w:rsidR="00391C16" w:rsidRDefault="00C17D7F">
      <w:pPr>
        <w:pStyle w:val="20"/>
        <w:shd w:val="clear" w:color="auto" w:fill="auto"/>
        <w:tabs>
          <w:tab w:val="left" w:pos="4920"/>
        </w:tabs>
        <w:spacing w:before="0" w:after="0" w:line="274" w:lineRule="exact"/>
        <w:ind w:left="960"/>
      </w:pPr>
      <w:proofErr w:type="gramStart"/>
      <w:r>
        <w:t>в том числе НДС</w:t>
      </w:r>
      <w:r>
        <w:tab/>
        <w:t>в соответствии с Расписанием и калькуляцией (Приложение</w:t>
      </w:r>
      <w:proofErr w:type="gramEnd"/>
    </w:p>
    <w:p w:rsidR="00391C16" w:rsidRDefault="00C17D7F">
      <w:pPr>
        <w:pStyle w:val="20"/>
        <w:shd w:val="clear" w:color="auto" w:fill="auto"/>
        <w:spacing w:before="0" w:after="0" w:line="274" w:lineRule="exact"/>
      </w:pPr>
      <w:r>
        <w:t>№1). Расчет стоимости услуг по настоящему Договору за соответствующий месяц осуществляется согласие Расписанию и калькуляции (Приложение № 1, являющееся неотъемлемой частью настоящего Договора).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</w:pPr>
      <w:r>
        <w:t>Оплата услуг производится ежемесячно не позднее 10 (Десятого) числа месяца, следующего за оплачиваемым месяцем, путем перечисления денежных средств на расчетный счет Исполнителя на основании счета-фактуры и подписанного обеими сторонами акта сдачи-приемки оказанных услуг.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</w:pPr>
      <w:r>
        <w:t xml:space="preserve">Исполнитель обязан предоставить Заказчику в течение 5-ти дней с момента оказания услуг, но не позднее 10-ого числа месяца, следующего за месяцем оказания услуг, оригиналы первичных бухгалтерских документов в двух экземплярах, подтверждающих оказание услуг: акт сдачи-приемки оказанных услуг, счет-фактуру. Заказчик самостоятельно получает оригиналы первичных бухгалтерских документов </w:t>
      </w:r>
      <w:proofErr w:type="spellStart"/>
      <w:r>
        <w:t>пс</w:t>
      </w:r>
      <w:proofErr w:type="spellEnd"/>
      <w:r>
        <w:t xml:space="preserve"> месту нахождения Спортивного объекта. Неполучение оригиналов первичных бухгалтерских документов не освобождает Заказчика от обязанности оплатить услуги Исполнителя за соответствующий месяц.</w:t>
      </w:r>
    </w:p>
    <w:p w:rsidR="00391C16" w:rsidRDefault="00C17D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3"/>
        </w:tabs>
        <w:spacing w:before="0"/>
        <w:ind w:left="3620"/>
      </w:pPr>
      <w:bookmarkStart w:id="2" w:name="bookmark1"/>
      <w:r>
        <w:t>ОТВЕТСТВЕННОСТЬ СТОРОН</w:t>
      </w:r>
      <w:bookmarkEnd w:id="2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proofErr w:type="gramStart"/>
      <w:r>
        <w:t>За неисполнение, а также ненадлежащее исполнение Сторонами своих обязательств по настоящем} Договору, Стороны несут ответственность в соответствии с действующим законодательством РФ в настоящим Договором.</w:t>
      </w:r>
      <w:proofErr w:type="gramEnd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</w:pPr>
      <w:r>
        <w:t xml:space="preserve">За несвоевременное оказание услуг по вине Исполнителя Заказчик вправе выставить Исполнителю неустойку в размере 1/300 ставки рефинансирования ЦБ РФ от стоимости услуг по Договору, но не более 1С </w:t>
      </w:r>
      <w:r>
        <w:rPr>
          <w:rStyle w:val="2Corbel10pt"/>
        </w:rPr>
        <w:t>%</w:t>
      </w:r>
      <w:r>
        <w:t xml:space="preserve"> от стоимости услуг за соответствующий месяц.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74" w:lineRule="exact"/>
      </w:pPr>
      <w:r>
        <w:t>За несвоевременную оплату услуг по условиям настоящего Договора Исполнитель вправе выставить Заказчику неустойку в размере 1/300 ставки рефинансирования ЦБ РФ от стоимости услуг по Договору, нс не более 10 % от стоимости услуг за соответствующий месяц.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</w:pPr>
      <w:r>
        <w:t>Уплата неустойки не освобождает Стороны от исполнения обязательств или устранения нарушений.</w:t>
      </w:r>
    </w:p>
    <w:p w:rsidR="00391C16" w:rsidRDefault="00C17D7F" w:rsidP="00FE3D7A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651" w:line="274" w:lineRule="exact"/>
        <w:sectPr w:rsidR="00391C16">
          <w:pgSz w:w="11900" w:h="16840"/>
          <w:pgMar w:top="560" w:right="258" w:bottom="358" w:left="554" w:header="0" w:footer="3" w:gutter="0"/>
          <w:cols w:space="720"/>
          <w:noEndnote/>
          <w:docGrid w:linePitch="360"/>
        </w:sectPr>
      </w:pPr>
      <w:r>
        <w:t xml:space="preserve">Исполнитель не несет ответственности за причинения вреда </w:t>
      </w:r>
      <w:proofErr w:type="gramStart"/>
      <w:r>
        <w:t>занимающимся</w:t>
      </w:r>
      <w:proofErr w:type="gramEnd"/>
      <w:r>
        <w:t xml:space="preserve"> и персоналу Заказчика, их имуществу, а также имуществу (спортивному инвентарю и т.п.) Заказчика при проведении </w:t>
      </w:r>
      <w:proofErr w:type="gramStart"/>
      <w:r>
        <w:t>тренировочных</w:t>
      </w:r>
      <w:proofErr w:type="gramEnd"/>
    </w:p>
    <w:p w:rsidR="00391C16" w:rsidRDefault="00C17D7F">
      <w:pPr>
        <w:pStyle w:val="20"/>
        <w:shd w:val="clear" w:color="auto" w:fill="auto"/>
        <w:spacing w:before="0" w:after="0" w:line="274" w:lineRule="exact"/>
      </w:pPr>
      <w:r>
        <w:rPr>
          <w:rStyle w:val="2105pt"/>
        </w:rPr>
        <w:lastRenderedPageBreak/>
        <w:t xml:space="preserve">занятий на Спортивном объекте. </w:t>
      </w:r>
      <w:r>
        <w:t xml:space="preserve">Исполнитель не несет ответственности за сохранность </w:t>
      </w:r>
      <w:r>
        <w:rPr>
          <w:rStyle w:val="29pt"/>
        </w:rPr>
        <w:t xml:space="preserve">ЛИЧНЫХ </w:t>
      </w:r>
      <w:r>
        <w:rPr>
          <w:rStyle w:val="23"/>
        </w:rPr>
        <w:t xml:space="preserve">вещей </w:t>
      </w:r>
      <w:r>
        <w:t>занимающихся и персонала Заказчика на территории Спортивного объекта.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244" w:line="274" w:lineRule="exact"/>
      </w:pPr>
      <w:r>
        <w:t>Взыскание любых неустоек, штрафов, пеней, процентов, предусмотренных законодательством РФ и (или)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</w:t>
      </w:r>
    </w:p>
    <w:p w:rsidR="00391C16" w:rsidRDefault="00C17D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43"/>
        </w:tabs>
        <w:spacing w:before="0" w:line="269" w:lineRule="exact"/>
        <w:ind w:left="4040"/>
      </w:pPr>
      <w:bookmarkStart w:id="3" w:name="bookmark2"/>
      <w:r>
        <w:t>РАЗРЕШЕНИЕ СПОРОВ</w:t>
      </w:r>
      <w:bookmarkEnd w:id="3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69" w:lineRule="exact"/>
      </w:pPr>
      <w:r>
        <w:t>При возникновении споров, требований и (или) претензий по вопросам, предусмотренным настоящим Договором или в связи с ним, Стороны обязуются предпринять все возможные и разумные меры для урегулирования их путем переговоров, соблюдение претензионного (досудебного) порядка рассмотрения спора является обязательным для Сторон. Срок ответа на претензию - 10 (Десять) календарных дней.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69" w:lineRule="exact"/>
      </w:pPr>
      <w:r>
        <w:t xml:space="preserve">Все неразрешенные споры, требования и (или) претензии, возникающие из настоящего Договора или </w:t>
      </w:r>
      <w:proofErr w:type="spellStart"/>
      <w:r>
        <w:rPr>
          <w:lang w:val="en-US" w:eastAsia="en-US" w:bidi="en-US"/>
        </w:rPr>
        <w:t>i</w:t>
      </w:r>
      <w:proofErr w:type="spellEnd"/>
      <w:r w:rsidRPr="00C17D7F">
        <w:rPr>
          <w:lang w:eastAsia="en-US" w:bidi="en-US"/>
        </w:rPr>
        <w:t xml:space="preserve"> </w:t>
      </w:r>
      <w:r>
        <w:t>связи с ним, включая разногласия в отношении его существования, действительности, исполнения или прекращения, подлежат рассмотрению в Арбитражном суде Самарской области.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69" w:lineRule="exact"/>
      </w:pPr>
      <w:r>
        <w:t>Настоящий Договор регулируется и толкуется в соответствии с законодательством Российской Федерации.</w:t>
      </w:r>
    </w:p>
    <w:p w:rsidR="00391C16" w:rsidRDefault="00C17D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8"/>
        </w:tabs>
        <w:spacing w:before="0" w:line="269" w:lineRule="exact"/>
        <w:ind w:left="2600"/>
      </w:pPr>
      <w:bookmarkStart w:id="4" w:name="bookmark3"/>
      <w:r>
        <w:t>ИЗМЕНЕНИЕ И/ИЛИ ДОПОЛНЕНИЕ ДОГОВОРА</w:t>
      </w:r>
      <w:bookmarkEnd w:id="4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69" w:lineRule="exact"/>
      </w:pPr>
      <w:r>
        <w:t>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69" w:lineRule="exact"/>
      </w:pPr>
      <w:proofErr w:type="gramStart"/>
      <w:r>
        <w:t>Любые соглашения Сторон по изменению и/или дополнению условий настоящего Договора имеют сил} в том случае, если они оформлены в письменном виде, подписаны Сторонами Договора и скреплены печатями Сторон.</w:t>
      </w:r>
      <w:proofErr w:type="gramEnd"/>
    </w:p>
    <w:p w:rsidR="00391C16" w:rsidRDefault="00C17D7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before="0" w:line="269" w:lineRule="exact"/>
        <w:ind w:left="3840"/>
      </w:pPr>
      <w:bookmarkStart w:id="5" w:name="bookmark4"/>
      <w:r>
        <w:t>КОНФИДЕНЦИАЛЬНОСТЬ</w:t>
      </w:r>
      <w:bookmarkEnd w:id="5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69" w:lineRule="exact"/>
      </w:pPr>
      <w:proofErr w:type="gramStart"/>
      <w:r>
        <w:t>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сил}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  <w:proofErr w:type="gramEnd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69" w:lineRule="exact"/>
      </w:pPr>
      <w:r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>
        <w:t xml:space="preserve"> </w:t>
      </w:r>
      <w:proofErr w:type="gramStart"/>
      <w:r>
        <w:t>усл</w:t>
      </w:r>
      <w:r w:rsidR="00FE3D7A">
        <w:t>овии</w:t>
      </w:r>
      <w:proofErr w:type="gramEnd"/>
      <w:r w:rsidR="00FE3D7A">
        <w:t>, что в случае любого такого</w:t>
      </w:r>
      <w:r>
        <w:t xml:space="preserve">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69" w:lineRule="exact"/>
      </w:pPr>
      <w:r>
        <w:t>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69" w:lineRule="exact"/>
      </w:pPr>
      <w:r>
        <w:t xml:space="preserve">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</w:t>
      </w:r>
      <w:proofErr w:type="spellStart"/>
      <w:r>
        <w:t>необеспечении</w:t>
      </w:r>
      <w:proofErr w:type="spellEnd"/>
      <w:r>
        <w:t xml:space="preserve">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269" w:lineRule="exact"/>
      </w:pPr>
      <w:proofErr w:type="gramStart"/>
      <w:r>
        <w:t xml:space="preserve">Соответствующая Сторона несет ответственность за убытки, которые могут быть причинены Заказчик}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</w:t>
      </w:r>
      <w:proofErr w:type="spellStart"/>
      <w:r>
        <w:t>случаеЕ</w:t>
      </w:r>
      <w:proofErr w:type="spellEnd"/>
      <w:r>
        <w:t xml:space="preserve"> раскрытия Конфиденциальной информации, предусмотренных в настоящей статье.</w:t>
      </w:r>
      <w:proofErr w:type="gramEnd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69" w:lineRule="exact"/>
        <w:ind w:right="600"/>
        <w:sectPr w:rsidR="00391C16">
          <w:pgSz w:w="11900" w:h="16840"/>
          <w:pgMar w:top="545" w:right="258" w:bottom="545" w:left="554" w:header="0" w:footer="3" w:gutter="0"/>
          <w:cols w:space="720"/>
          <w:noEndnote/>
          <w:docGrid w:linePitch="360"/>
        </w:sectPr>
      </w:pPr>
      <w:r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391C16" w:rsidRDefault="00C17D7F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790"/>
        </w:tabs>
        <w:ind w:left="3460"/>
      </w:pPr>
      <w:bookmarkStart w:id="6" w:name="bookmark5"/>
      <w:r>
        <w:lastRenderedPageBreak/>
        <w:t>СРОК ДЕЙСТВИЯ ДОГОВОРА</w:t>
      </w:r>
      <w:bookmarkEnd w:id="6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0" w:line="274" w:lineRule="exact"/>
        <w:ind w:right="540"/>
      </w:pPr>
      <w:r>
        <w:t>Настоящий Договор вступает в силу с момента его подписания и действует с «03» января 2018г. по «20» апреля 2018г.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244" w:line="274" w:lineRule="exact"/>
        <w:ind w:right="540"/>
      </w:pPr>
      <w:r>
        <w:t>Истечение срока действия настоящего Договора не освобождает Стороны от обязательств, возникших в период его действия.</w:t>
      </w:r>
    </w:p>
    <w:p w:rsidR="00391C16" w:rsidRDefault="00C17D7F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026"/>
        </w:tabs>
        <w:spacing w:line="269" w:lineRule="exact"/>
        <w:ind w:left="2700"/>
      </w:pPr>
      <w:bookmarkStart w:id="7" w:name="bookmark6"/>
      <w:r>
        <w:t>ДОСРОЧНОЕ РАСТОРЖЕНИЕ ДОГОВОРА</w:t>
      </w:r>
      <w:bookmarkEnd w:id="7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03"/>
        </w:tabs>
        <w:spacing w:before="0" w:after="0" w:line="269" w:lineRule="exact"/>
        <w:ind w:right="540"/>
      </w:pPr>
      <w:r>
        <w:t>Любая из Сторон настоящего Договора вправе расторгнуть его в одностороннем порядке, предупредив об этом в письменном виде другую Сторону за 30 (Тридцать) календарных дней до даты расторжения Договора.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00"/>
        </w:tabs>
        <w:spacing w:before="0" w:line="269" w:lineRule="exact"/>
        <w:ind w:right="540"/>
      </w:pPr>
      <w:r>
        <w:t>Испо</w:t>
      </w:r>
      <w:r w:rsidRPr="00FE3D7A">
        <w:rPr>
          <w:rStyle w:val="22"/>
          <w:u w:val="none"/>
        </w:rPr>
        <w:t>лни</w:t>
      </w:r>
      <w:r>
        <w:t>тель вправе в любое время отказаться от исполнения настоящего Договора и расторгнуть его в одностороннем порядке в случае нарушения Заказчиком требований пунктов 2.2.1., 2.2.6., 2.2.9., 2.2.10. настоящего Договора.</w:t>
      </w:r>
    </w:p>
    <w:p w:rsidR="00391C16" w:rsidRDefault="00C17D7F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4421"/>
        </w:tabs>
        <w:spacing w:line="269" w:lineRule="exact"/>
        <w:ind w:left="3980"/>
      </w:pPr>
      <w:bookmarkStart w:id="8" w:name="bookmark7"/>
      <w:r>
        <w:t>ПРОЧИЕ УСЛОВИЯ</w:t>
      </w:r>
      <w:bookmarkEnd w:id="8"/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618"/>
        </w:tabs>
        <w:spacing w:before="0" w:after="0" w:line="269" w:lineRule="exact"/>
        <w:ind w:right="540"/>
      </w:pPr>
      <w:r>
        <w:t>По всем вопросам, не нашедшим своего решения в условиях настоящего Договора, но прямо или косвенно вытекающим из отношений Сторон по нему, Стороны будут руководствоваться нормами и положениями действующего законодательства РФ.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691"/>
        </w:tabs>
        <w:spacing w:before="0" w:after="0" w:line="269" w:lineRule="exact"/>
        <w:ind w:right="540"/>
      </w:pPr>
      <w:r>
        <w:t>В случае изменения юридического адреса или обслуживающего банка Стороны Договора обязаны в пятидневный срок письменно уведомить об этом друг друга.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618"/>
        </w:tabs>
        <w:spacing w:before="0" w:after="0" w:line="269" w:lineRule="exact"/>
        <w:ind w:right="540"/>
      </w:pPr>
      <w:r>
        <w:t>Настоящий Договор составлен в двух экземплярах имеющих одинаковую юридическую силу, по одному для каждой из Сторон.</w:t>
      </w:r>
    </w:p>
    <w:p w:rsidR="00391C16" w:rsidRDefault="00C17D7F">
      <w:pPr>
        <w:pStyle w:val="20"/>
        <w:numPr>
          <w:ilvl w:val="1"/>
          <w:numId w:val="1"/>
        </w:numPr>
        <w:shd w:val="clear" w:color="auto" w:fill="auto"/>
        <w:tabs>
          <w:tab w:val="left" w:pos="594"/>
        </w:tabs>
        <w:spacing w:before="0" w:after="0" w:line="269" w:lineRule="exact"/>
      </w:pPr>
      <w:r>
        <w:t>Приложения к настоящему Договору:</w:t>
      </w:r>
    </w:p>
    <w:p w:rsidR="00391C16" w:rsidRDefault="00C17D7F">
      <w:pPr>
        <w:pStyle w:val="20"/>
        <w:numPr>
          <w:ilvl w:val="2"/>
          <w:numId w:val="1"/>
        </w:numPr>
        <w:shd w:val="clear" w:color="auto" w:fill="auto"/>
        <w:tabs>
          <w:tab w:val="left" w:pos="772"/>
        </w:tabs>
        <w:spacing w:before="0" w:after="252" w:line="269" w:lineRule="exact"/>
      </w:pPr>
      <w:r>
        <w:t>Приложение №1 Расписание и калькуляция.</w:t>
      </w:r>
    </w:p>
    <w:p w:rsidR="00391C16" w:rsidRDefault="00C17D7F">
      <w:pPr>
        <w:pStyle w:val="50"/>
        <w:numPr>
          <w:ilvl w:val="0"/>
          <w:numId w:val="1"/>
        </w:numPr>
        <w:shd w:val="clear" w:color="auto" w:fill="auto"/>
        <w:tabs>
          <w:tab w:val="left" w:pos="4000"/>
          <w:tab w:val="left" w:pos="5959"/>
        </w:tabs>
        <w:spacing w:before="0"/>
        <w:ind w:left="780"/>
      </w:pPr>
      <w:r>
        <w:t xml:space="preserve">АДРЕСА И РЕКВИЗИТЫ СТОРОН </w:t>
      </w:r>
      <w:r>
        <w:rPr>
          <w:rStyle w:val="511pt"/>
          <w:b/>
          <w:bCs/>
        </w:rPr>
        <w:t>ЗАКАЗЧИК</w:t>
      </w:r>
      <w:r>
        <w:rPr>
          <w:rStyle w:val="511pt"/>
          <w:b/>
          <w:bCs/>
        </w:rPr>
        <w:tab/>
        <w:t>ИСПОЛНИТЕЛЬ</w:t>
      </w:r>
    </w:p>
    <w:p w:rsidR="00391C16" w:rsidRDefault="00C17D7F">
      <w:pPr>
        <w:pStyle w:val="30"/>
        <w:shd w:val="clear" w:color="auto" w:fill="auto"/>
        <w:spacing w:after="0" w:line="254" w:lineRule="exact"/>
        <w:ind w:left="780" w:right="5380"/>
        <w:jc w:val="left"/>
      </w:pPr>
      <w:r>
        <w:t>Федеральное автономное учреждение Министерства обороны Российской Федерации «Центральный спортивный клуб Армии»</w:t>
      </w:r>
    </w:p>
    <w:p w:rsidR="00391C16" w:rsidRDefault="00C17D7F">
      <w:pPr>
        <w:pStyle w:val="30"/>
        <w:shd w:val="clear" w:color="auto" w:fill="auto"/>
        <w:spacing w:after="0" w:line="254" w:lineRule="exact"/>
        <w:ind w:left="780"/>
        <w:jc w:val="left"/>
      </w:pPr>
      <w:proofErr w:type="gramStart"/>
      <w:r>
        <w:t>(</w:t>
      </w:r>
      <w:proofErr w:type="spellStart"/>
      <w:r>
        <w:t>филали</w:t>
      </w:r>
      <w:proofErr w:type="spellEnd"/>
      <w:r>
        <w:t xml:space="preserve"> ФАУ МО РФ ЦСКА (ЦСК ВВС, г.</w:t>
      </w:r>
      <w:proofErr w:type="gramEnd"/>
    </w:p>
    <w:p w:rsidR="00391C16" w:rsidRDefault="00C17D7F">
      <w:pPr>
        <w:pStyle w:val="30"/>
        <w:shd w:val="clear" w:color="auto" w:fill="auto"/>
        <w:spacing w:after="0" w:line="254" w:lineRule="exact"/>
        <w:ind w:left="780"/>
        <w:jc w:val="left"/>
      </w:pPr>
      <w:proofErr w:type="gramStart"/>
      <w:r>
        <w:t>Самара))</w:t>
      </w:r>
      <w:proofErr w:type="gramEnd"/>
    </w:p>
    <w:p w:rsidR="00391C16" w:rsidRDefault="00C17D7F">
      <w:pPr>
        <w:pStyle w:val="30"/>
        <w:shd w:val="clear" w:color="auto" w:fill="auto"/>
        <w:spacing w:after="0" w:line="250" w:lineRule="exact"/>
        <w:ind w:left="780"/>
        <w:jc w:val="left"/>
      </w:pPr>
      <w:r>
        <w:t xml:space="preserve">Место нахождения и почтовый адрес: 443071 </w:t>
      </w:r>
      <w:r>
        <w:rPr>
          <w:rStyle w:val="31"/>
        </w:rPr>
        <w:t>г.</w:t>
      </w:r>
    </w:p>
    <w:p w:rsidR="00391C16" w:rsidRDefault="00C17D7F">
      <w:pPr>
        <w:pStyle w:val="30"/>
        <w:shd w:val="clear" w:color="auto" w:fill="auto"/>
        <w:spacing w:after="0" w:line="250" w:lineRule="exact"/>
        <w:ind w:left="780" w:right="5380"/>
        <w:jc w:val="left"/>
      </w:pPr>
      <w:r>
        <w:rPr>
          <w:rStyle w:val="31"/>
        </w:rPr>
        <w:t xml:space="preserve">Самара, Волжский проспект, 10 </w:t>
      </w:r>
      <w:r>
        <w:t>Телефон: (846) 222-91-07 ИНН 7714317863 КПП 631543001 ОГРН 1037714063078</w:t>
      </w:r>
    </w:p>
    <w:p w:rsidR="00391C16" w:rsidRDefault="00C17D7F">
      <w:pPr>
        <w:pStyle w:val="60"/>
        <w:shd w:val="clear" w:color="auto" w:fill="auto"/>
        <w:ind w:left="780" w:right="5380" w:firstLine="0"/>
      </w:pPr>
      <w:proofErr w:type="gramStart"/>
      <w:r>
        <w:rPr>
          <w:rStyle w:val="61"/>
        </w:rPr>
        <w:t xml:space="preserve">л/с </w:t>
      </w:r>
      <w:r>
        <w:t>30426У62810 в УФК по Самарской области (филиал ФАУ МО РФ ЦСКА (ЦСК ВВС, г. Самара)</w:t>
      </w:r>
      <w:proofErr w:type="gramEnd"/>
    </w:p>
    <w:p w:rsidR="00391C16" w:rsidRDefault="00C17D7F">
      <w:pPr>
        <w:pStyle w:val="60"/>
        <w:shd w:val="clear" w:color="auto" w:fill="auto"/>
        <w:spacing w:after="240"/>
        <w:ind w:left="780" w:right="5380" w:firstLine="0"/>
      </w:pPr>
      <w:r>
        <w:rPr>
          <w:rStyle w:val="61"/>
        </w:rPr>
        <w:t>Р/счет 40501810836012000002</w:t>
      </w:r>
      <w:proofErr w:type="gramStart"/>
      <w:r>
        <w:rPr>
          <w:rStyle w:val="61"/>
        </w:rPr>
        <w:t xml:space="preserve"> </w:t>
      </w:r>
      <w:r>
        <w:t>В</w:t>
      </w:r>
      <w:proofErr w:type="gramEnd"/>
      <w:r>
        <w:t xml:space="preserve"> ГРКЦ ГУ Банка России по Самарской обл. г. Самара </w:t>
      </w:r>
      <w:r>
        <w:rPr>
          <w:rStyle w:val="61"/>
        </w:rPr>
        <w:t>БИК 043601001</w:t>
      </w:r>
    </w:p>
    <w:p w:rsidR="00391C16" w:rsidRDefault="00C17D7F">
      <w:pPr>
        <w:pStyle w:val="30"/>
        <w:shd w:val="clear" w:color="auto" w:fill="auto"/>
        <w:spacing w:after="0" w:line="250" w:lineRule="exact"/>
        <w:ind w:left="780"/>
        <w:jc w:val="left"/>
      </w:pPr>
      <w:r>
        <w:t>От ЗАКАЗЧИКА</w:t>
      </w:r>
    </w:p>
    <w:p w:rsidR="00391C16" w:rsidRDefault="00C17D7F">
      <w:pPr>
        <w:pStyle w:val="60"/>
        <w:shd w:val="clear" w:color="auto" w:fill="auto"/>
        <w:spacing w:after="444"/>
        <w:ind w:left="780" w:right="5380" w:firstLine="0"/>
      </w:pPr>
      <w:r>
        <w:t>Начальник филиала ФАУ МО РФ ЦСКА (ЦСК ВВС, г. Самара)</w:t>
      </w:r>
    </w:p>
    <w:p w:rsidR="00391C16" w:rsidRDefault="00C17D7F">
      <w:pPr>
        <w:pStyle w:val="60"/>
        <w:shd w:val="clear" w:color="auto" w:fill="auto"/>
        <w:spacing w:line="220" w:lineRule="exact"/>
        <w:ind w:left="2700" w:firstLine="0"/>
        <w:jc w:val="both"/>
        <w:sectPr w:rsidR="00391C16">
          <w:footerReference w:type="default" r:id="rId9"/>
          <w:footerReference w:type="first" r:id="rId10"/>
          <w:pgSz w:w="11900" w:h="16840"/>
          <w:pgMar w:top="518" w:right="295" w:bottom="518" w:left="518" w:header="0" w:footer="3" w:gutter="0"/>
          <w:cols w:space="720"/>
          <w:noEndnote/>
          <w:titlePg/>
          <w:docGrid w:linePitch="360"/>
        </w:sectPr>
      </w:pPr>
      <w:r>
        <w:t>/В.В.Краснов/</w:t>
      </w:r>
    </w:p>
    <w:p w:rsidR="00391C16" w:rsidRDefault="00C17D7F">
      <w:pPr>
        <w:pStyle w:val="120"/>
        <w:keepNext/>
        <w:keepLines/>
        <w:shd w:val="clear" w:color="auto" w:fill="auto"/>
        <w:spacing w:line="422" w:lineRule="exact"/>
        <w:ind w:left="8860"/>
        <w:jc w:val="left"/>
      </w:pPr>
      <w:bookmarkStart w:id="9" w:name="bookmark8"/>
      <w:r>
        <w:lastRenderedPageBreak/>
        <w:t>Приложение № 1</w:t>
      </w:r>
      <w:bookmarkEnd w:id="9"/>
    </w:p>
    <w:p w:rsidR="00391C16" w:rsidRDefault="00C17D7F">
      <w:pPr>
        <w:pStyle w:val="30"/>
        <w:shd w:val="clear" w:color="auto" w:fill="auto"/>
        <w:spacing w:after="0" w:line="422" w:lineRule="exact"/>
        <w:ind w:left="7940"/>
        <w:jc w:val="left"/>
      </w:pPr>
      <w:r>
        <w:t>к Договору №</w:t>
      </w:r>
    </w:p>
    <w:p w:rsidR="00391C16" w:rsidRDefault="00C17D7F">
      <w:pPr>
        <w:pStyle w:val="30"/>
        <w:shd w:val="clear" w:color="auto" w:fill="auto"/>
        <w:spacing w:after="0" w:line="422" w:lineRule="exact"/>
        <w:ind w:left="4060"/>
        <w:jc w:val="left"/>
      </w:pPr>
      <w:r>
        <w:t>на предоставление услуг по использованию спортивного объекта</w:t>
      </w:r>
    </w:p>
    <w:p w:rsidR="00391C16" w:rsidRDefault="00C17D7F">
      <w:pPr>
        <w:pStyle w:val="30"/>
        <w:shd w:val="clear" w:color="auto" w:fill="auto"/>
        <w:tabs>
          <w:tab w:val="left" w:pos="8980"/>
        </w:tabs>
        <w:spacing w:after="566" w:line="422" w:lineRule="exact"/>
        <w:ind w:left="8380"/>
        <w:jc w:val="both"/>
      </w:pPr>
      <w:r>
        <w:t>от &lt;-</w:t>
      </w:r>
      <w:r>
        <w:tab/>
        <w:t>» января 2018 г.</w:t>
      </w:r>
    </w:p>
    <w:p w:rsidR="00391C16" w:rsidRDefault="00C17D7F">
      <w:pPr>
        <w:pStyle w:val="120"/>
        <w:keepNext/>
        <w:keepLines/>
        <w:shd w:val="clear" w:color="auto" w:fill="auto"/>
        <w:spacing w:after="307" w:line="240" w:lineRule="exact"/>
        <w:ind w:left="4980"/>
        <w:jc w:val="left"/>
      </w:pPr>
      <w:bookmarkStart w:id="10" w:name="bookmark9"/>
      <w:r>
        <w:t>РАСПИСАНИЕ</w:t>
      </w:r>
      <w:bookmarkEnd w:id="10"/>
    </w:p>
    <w:p w:rsidR="00391C16" w:rsidRDefault="00C17D7F">
      <w:pPr>
        <w:pStyle w:val="60"/>
        <w:shd w:val="clear" w:color="auto" w:fill="auto"/>
        <w:spacing w:line="274" w:lineRule="exact"/>
        <w:ind w:left="1200" w:firstLine="0"/>
      </w:pPr>
      <w:r>
        <w:t>занятий филиала ФАУ МО РФ ЦСКА (ЦСК ВВС, г. Самара) на Спортивном объекте ООО «Поволжский региональный центр</w:t>
      </w:r>
      <w:proofErr w:type="gramStart"/>
      <w:r>
        <w:t>»н</w:t>
      </w:r>
      <w:proofErr w:type="gramEnd"/>
      <w:r>
        <w:t>а период с 03.01.2018 г. по 20.04.2018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66"/>
        <w:gridCol w:w="1301"/>
        <w:gridCol w:w="1416"/>
        <w:gridCol w:w="1416"/>
        <w:gridCol w:w="994"/>
        <w:gridCol w:w="1430"/>
      </w:tblGrid>
      <w:tr w:rsidR="00391C16">
        <w:trPr>
          <w:trHeight w:hRule="exact" w:val="17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4"/>
              </w:rPr>
              <w:t>Наименование</w:t>
            </w:r>
          </w:p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Спортсооружения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proofErr w:type="gramStart"/>
            <w:r>
              <w:rPr>
                <w:rStyle w:val="24"/>
              </w:rPr>
              <w:t>Пн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proofErr w:type="gramStart"/>
            <w:r>
              <w:rPr>
                <w:rStyle w:val="24"/>
              </w:rPr>
              <w:t>Чт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proofErr w:type="gramStart"/>
            <w:r>
              <w:rPr>
                <w:rStyle w:val="24"/>
              </w:rPr>
              <w:t>Пт</w:t>
            </w:r>
            <w:proofErr w:type="spellEnd"/>
            <w:proofErr w:type="gramEnd"/>
          </w:p>
        </w:tc>
      </w:tr>
      <w:tr w:rsidR="00391C16">
        <w:trPr>
          <w:trHeight w:hRule="exact" w:val="141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4"/>
              </w:rPr>
              <w:t>Легкоатлетический манеж (беговые дорожки)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391C1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4"/>
              </w:rPr>
              <w:t>17.00-19.30</w:t>
            </w:r>
          </w:p>
        </w:tc>
      </w:tr>
    </w:tbl>
    <w:p w:rsidR="00391C16" w:rsidRDefault="00391C16">
      <w:pPr>
        <w:framePr w:w="8923" w:wrap="notBeside" w:vAnchor="text" w:hAnchor="text" w:xAlign="center" w:y="1"/>
        <w:rPr>
          <w:sz w:val="2"/>
          <w:szCs w:val="2"/>
        </w:rPr>
      </w:pPr>
    </w:p>
    <w:p w:rsidR="00391C16" w:rsidRDefault="00391C16">
      <w:pPr>
        <w:rPr>
          <w:sz w:val="2"/>
          <w:szCs w:val="2"/>
        </w:rPr>
      </w:pPr>
    </w:p>
    <w:p w:rsidR="00391C16" w:rsidRDefault="00C17D7F">
      <w:pPr>
        <w:pStyle w:val="30"/>
        <w:shd w:val="clear" w:color="auto" w:fill="auto"/>
        <w:spacing w:before="398" w:after="67" w:line="220" w:lineRule="exact"/>
        <w:ind w:left="4980"/>
        <w:jc w:val="left"/>
      </w:pPr>
      <w:r>
        <w:t>КАЛЬКУЛЯЦИЯ</w:t>
      </w:r>
    </w:p>
    <w:p w:rsidR="00391C16" w:rsidRDefault="00C17D7F">
      <w:pPr>
        <w:pStyle w:val="60"/>
        <w:shd w:val="clear" w:color="auto" w:fill="auto"/>
        <w:spacing w:line="278" w:lineRule="exact"/>
        <w:ind w:left="1200" w:right="1780"/>
      </w:pPr>
      <w:r>
        <w:t>на использование Спортивного объекта ООО «Поволжский региональный центр» на период с 03.01.2018 г. по 20.04.2018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7"/>
        <w:gridCol w:w="2256"/>
        <w:gridCol w:w="2837"/>
        <w:gridCol w:w="1992"/>
      </w:tblGrid>
      <w:tr w:rsidR="00391C16">
        <w:trPr>
          <w:trHeight w:hRule="exact" w:val="3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Месяц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Стоимость часа, руб.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 xml:space="preserve">Количество часов </w:t>
            </w:r>
            <w:proofErr w:type="gramStart"/>
            <w:r>
              <w:rPr>
                <w:rStyle w:val="24"/>
              </w:rPr>
              <w:t>в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Сумма,</w:t>
            </w:r>
          </w:p>
        </w:tc>
      </w:tr>
      <w:tr w:rsidR="00391C16">
        <w:trPr>
          <w:trHeight w:hRule="exact" w:val="533"/>
          <w:jc w:val="center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391C16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391C16">
            <w:pPr>
              <w:framePr w:w="89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месяц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C16" w:rsidRDefault="00C17D7F">
            <w:pPr>
              <w:pStyle w:val="20"/>
              <w:framePr w:w="896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руб.</w:t>
            </w:r>
          </w:p>
        </w:tc>
      </w:tr>
    </w:tbl>
    <w:p w:rsidR="00391C16" w:rsidRDefault="00391C16">
      <w:pPr>
        <w:framePr w:w="8962" w:wrap="notBeside" w:vAnchor="text" w:hAnchor="text" w:xAlign="center" w:y="1"/>
        <w:rPr>
          <w:sz w:val="2"/>
          <w:szCs w:val="2"/>
        </w:rPr>
      </w:pPr>
    </w:p>
    <w:p w:rsidR="00391C16" w:rsidRDefault="00391C16">
      <w:pPr>
        <w:rPr>
          <w:sz w:val="2"/>
          <w:szCs w:val="2"/>
        </w:rPr>
      </w:pPr>
    </w:p>
    <w:p w:rsidR="00391C16" w:rsidRDefault="00C17D7F">
      <w:pPr>
        <w:pStyle w:val="30"/>
        <w:shd w:val="clear" w:color="auto" w:fill="auto"/>
        <w:tabs>
          <w:tab w:val="left" w:pos="6509"/>
        </w:tabs>
        <w:spacing w:before="2982" w:after="90" w:line="220" w:lineRule="exact"/>
        <w:ind w:left="1320"/>
        <w:jc w:val="both"/>
      </w:pPr>
      <w:r>
        <w:t>От ЗАКАЗЧИКА</w:t>
      </w:r>
      <w:proofErr w:type="gramStart"/>
      <w:r>
        <w:tab/>
        <w:t>О</w:t>
      </w:r>
      <w:proofErr w:type="gramEnd"/>
      <w:r>
        <w:t>т ИСПОЛНИТЕЛЯ</w:t>
      </w:r>
    </w:p>
    <w:p w:rsidR="00391C16" w:rsidRDefault="00C17D7F">
      <w:pPr>
        <w:pStyle w:val="20"/>
        <w:shd w:val="clear" w:color="auto" w:fill="auto"/>
        <w:spacing w:before="0" w:after="463" w:line="274" w:lineRule="exact"/>
        <w:ind w:left="1320" w:right="6260"/>
        <w:jc w:val="left"/>
      </w:pPr>
      <w:r>
        <w:t>Начальника филиала ФАУ МО РФ ЦСКА (ЦСК ВВС, г. Самара)</w:t>
      </w:r>
    </w:p>
    <w:p w:rsidR="00391C16" w:rsidRDefault="00C17D7F">
      <w:pPr>
        <w:pStyle w:val="60"/>
        <w:shd w:val="clear" w:color="auto" w:fill="auto"/>
        <w:spacing w:line="220" w:lineRule="exact"/>
        <w:ind w:left="3220" w:firstLine="0"/>
      </w:pPr>
      <w:r>
        <w:t>/В.В.Краснов/</w:t>
      </w:r>
    </w:p>
    <w:sectPr w:rsidR="00391C16" w:rsidSect="0011232B">
      <w:pgSz w:w="11900" w:h="16840"/>
      <w:pgMar w:top="1068" w:right="295" w:bottom="1068" w:left="5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D8B" w:rsidRDefault="00F91D8B">
      <w:r>
        <w:separator/>
      </w:r>
    </w:p>
  </w:endnote>
  <w:endnote w:type="continuationSeparator" w:id="0">
    <w:p w:rsidR="00F91D8B" w:rsidRDefault="00F9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11232B">
    <w:pPr>
      <w:rPr>
        <w:sz w:val="2"/>
        <w:szCs w:val="2"/>
      </w:rPr>
    </w:pPr>
    <w:r w:rsidRPr="0011232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7.45pt;margin-top:800.8pt;width:399.1pt;height:13.8pt;z-index:-18874406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UBrQ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7982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От имени Исполнителя</w:t>
                </w:r>
                <w:proofErr w:type="gramStart"/>
                <w:r>
                  <w:rPr>
                    <w:rStyle w:val="a6"/>
                    <w:b/>
                    <w:bCs/>
                  </w:rPr>
                  <w:tab/>
                  <w:t xml:space="preserve"> О</w:t>
                </w:r>
                <w:proofErr w:type="gramEnd"/>
                <w:r>
                  <w:rPr>
                    <w:rStyle w:val="a6"/>
                    <w:b/>
                    <w:bCs/>
                  </w:rPr>
                  <w:t>т имени Заказчика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11232B">
    <w:pPr>
      <w:rPr>
        <w:sz w:val="2"/>
        <w:szCs w:val="2"/>
      </w:rPr>
    </w:pPr>
    <w:r w:rsidRPr="0011232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308pt;margin-top:815.2pt;width:4.8pt;height:10.9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eZrQIAAKw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95pt"/>
                  </w:rPr>
                  <w:t>1</w:t>
                </w:r>
              </w:p>
            </w:txbxContent>
          </v:textbox>
          <w10:wrap anchorx="page" anchory="page"/>
        </v:shape>
      </w:pict>
    </w:r>
    <w:r w:rsidRPr="0011232B">
      <w:rPr>
        <w:noProof/>
        <w:lang w:bidi="ar-SA"/>
      </w:rPr>
      <w:pict>
        <v:shape id="Text Box 4" o:spid="_x0000_s1028" type="#_x0000_t202" style="position:absolute;margin-left:57pt;margin-top:799.85pt;width:399.35pt;height:13.8pt;z-index:-18874406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7987"/>
                  </w:tabs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</w:rPr>
                  <w:t>От имени Исполнителя</w:t>
                </w:r>
                <w:proofErr w:type="gramStart"/>
                <w:r>
                  <w:rPr>
                    <w:rStyle w:val="a6"/>
                    <w:b/>
                    <w:bCs/>
                  </w:rPr>
                  <w:tab/>
                  <w:t xml:space="preserve"> О</w:t>
                </w:r>
                <w:proofErr w:type="gramEnd"/>
                <w:r>
                  <w:rPr>
                    <w:rStyle w:val="a6"/>
                    <w:b/>
                    <w:bCs/>
                  </w:rPr>
                  <w:t>т имени Заказчика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11232B">
    <w:pPr>
      <w:rPr>
        <w:sz w:val="2"/>
        <w:szCs w:val="2"/>
      </w:rPr>
    </w:pPr>
    <w:r w:rsidRPr="0011232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90.45pt;margin-top:763.45pt;width:282.25pt;height:10.9pt;z-index:-18874406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PCsg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FFkqjP0KgWn+x7c9AjbwLLNVPV3ovymEBebhvA9vZFSDA0lFUTnm5vuk6sT&#10;jjIgu+GjqOAZctDCAo217EzpoBgI0IGlxzMzJpQSNhdRHEarCKMSzvxFHC4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5645"/>
                  </w:tabs>
                  <w:spacing w:line="240" w:lineRule="auto"/>
                  <w:jc w:val="left"/>
                </w:pPr>
                <w:r>
                  <w:rPr>
                    <w:rStyle w:val="95pt"/>
                  </w:rPr>
                  <w:t>М.П.</w:t>
                </w:r>
                <w:r>
                  <w:rPr>
                    <w:rStyle w:val="95pt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11232B">
    <w:pPr>
      <w:rPr>
        <w:sz w:val="2"/>
        <w:szCs w:val="2"/>
      </w:rPr>
    </w:pPr>
    <w:r w:rsidRPr="0011232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0" type="#_x0000_t202" style="position:absolute;margin-left:64.5pt;margin-top:696.7pt;width:281.3pt;height:10.9pt;z-index:-1887440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tB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MJUp+9UAkYPHZjpAa6NpclUdfei+K4QF+ua8B29lVL0NSUlROebl+6LpyOO&#10;MiDb/pMowQ3Za2GBhkq2BhCKgQAduvR06owJpYDL2XwZzH1QFaDzZ1E4s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5626"/>
                  </w:tabs>
                  <w:spacing w:line="240" w:lineRule="auto"/>
                  <w:jc w:val="left"/>
                </w:pPr>
                <w:r>
                  <w:rPr>
                    <w:rStyle w:val="95pt"/>
                  </w:rPr>
                  <w:t>М.П.</w:t>
                </w:r>
                <w:r>
                  <w:rPr>
                    <w:rStyle w:val="95pt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D8B" w:rsidRDefault="00F91D8B"/>
  </w:footnote>
  <w:footnote w:type="continuationSeparator" w:id="0">
    <w:p w:rsidR="00F91D8B" w:rsidRDefault="00F91D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D50"/>
    <w:multiLevelType w:val="multilevel"/>
    <w:tmpl w:val="F258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D7E6A"/>
    <w:multiLevelType w:val="multilevel"/>
    <w:tmpl w:val="D3829E2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1C16"/>
    <w:rsid w:val="0011232B"/>
    <w:rsid w:val="00391C16"/>
    <w:rsid w:val="00C17D7F"/>
    <w:rsid w:val="00F91D8B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32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;Не полужирный"/>
    <w:basedOn w:val="a4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95pt">
    <w:name w:val="Основной текст (2) + Constantia;9;5 pt;Малые прописные"/>
    <w:basedOn w:val="2"/>
    <w:rsid w:val="0011232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12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10pt">
    <w:name w:val="Основной текст (2) + Corbel;10 pt;Курсив"/>
    <w:basedOn w:val="2"/>
    <w:rsid w:val="0011232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95pt0">
    <w:name w:val="Основной текст (2) + Constantia;9;5 pt"/>
    <w:basedOn w:val="2"/>
    <w:rsid w:val="0011232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123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pt">
    <w:name w:val="Основной текст (5) + 11 pt"/>
    <w:basedOn w:val="5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232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123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1232B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1232B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1232B"/>
    <w:pPr>
      <w:shd w:val="clear" w:color="auto" w:fill="FFFFFF"/>
      <w:spacing w:before="600" w:line="0" w:lineRule="atLeast"/>
      <w:jc w:val="center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120">
    <w:name w:val="Заголовок №1 (2)"/>
    <w:basedOn w:val="a"/>
    <w:link w:val="12"/>
    <w:rsid w:val="0011232B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1232B"/>
    <w:pPr>
      <w:shd w:val="clear" w:color="auto" w:fill="FFFFFF"/>
      <w:spacing w:before="240" w:line="254" w:lineRule="exact"/>
      <w:ind w:firstLine="27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1232B"/>
    <w:pPr>
      <w:shd w:val="clear" w:color="auto" w:fill="FFFFFF"/>
      <w:spacing w:line="250" w:lineRule="exact"/>
      <w:ind w:hanging="5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2247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Тимофеев</dc:creator>
  <cp:lastModifiedBy>ZHUIKOV</cp:lastModifiedBy>
  <cp:revision>3</cp:revision>
  <cp:lastPrinted>2018-02-02T12:29:00Z</cp:lastPrinted>
  <dcterms:created xsi:type="dcterms:W3CDTF">2018-02-02T12:10:00Z</dcterms:created>
  <dcterms:modified xsi:type="dcterms:W3CDTF">2018-02-02T12:29:00Z</dcterms:modified>
</cp:coreProperties>
</file>