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70D" w:rsidRPr="00C122A1" w:rsidRDefault="009F470D" w:rsidP="009F470D">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9F470D" w:rsidRPr="00C122A1" w:rsidRDefault="009F470D" w:rsidP="009F470D">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9F470D" w:rsidRPr="00C122A1" w:rsidRDefault="009F470D" w:rsidP="009F470D">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9F470D" w:rsidRPr="00C122A1" w:rsidRDefault="009F470D" w:rsidP="009F470D">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w:t>
      </w:r>
      <w:proofErr w:type="spellStart"/>
      <w:r w:rsidRPr="00C122A1">
        <w:rPr>
          <w:rFonts w:ascii="Times New Roman" w:hAnsi="Times New Roman"/>
          <w:bCs/>
          <w:sz w:val="18"/>
          <w:szCs w:val="18"/>
        </w:rPr>
        <w:t>mail</w:t>
      </w:r>
      <w:proofErr w:type="spellEnd"/>
      <w:r w:rsidRPr="00C122A1">
        <w:rPr>
          <w:rFonts w:ascii="Times New Roman" w:hAnsi="Times New Roman"/>
          <w:bCs/>
          <w:sz w:val="18"/>
          <w:szCs w:val="18"/>
        </w:rPr>
        <w:t xml:space="preserve">: </w:t>
      </w:r>
      <w:proofErr w:type="spellStart"/>
      <w:r w:rsidRPr="00C122A1">
        <w:rPr>
          <w:rFonts w:ascii="Times New Roman" w:hAnsi="Times New Roman"/>
          <w:bCs/>
          <w:sz w:val="18"/>
          <w:szCs w:val="18"/>
        </w:rPr>
        <w:t>cska.zakupki</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lang w:val="en-US"/>
        </w:rPr>
        <w:t>cska</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rPr>
        <w:t>ru</w:t>
      </w:r>
      <w:proofErr w:type="spellEnd"/>
    </w:p>
    <w:p w:rsidR="00A52D29" w:rsidRPr="00C122A1" w:rsidRDefault="00A52D29" w:rsidP="00A52D29">
      <w:pPr>
        <w:widowControl w:val="0"/>
        <w:autoSpaceDE w:val="0"/>
        <w:spacing w:before="6"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A52D29" w:rsidRPr="00C122A1" w:rsidTr="0036178D">
        <w:tc>
          <w:tcPr>
            <w:tcW w:w="4669" w:type="dxa"/>
          </w:tcPr>
          <w:p w:rsidR="00A52D29" w:rsidRPr="00C122A1" w:rsidRDefault="00A52D29" w:rsidP="0036178D">
            <w:pPr>
              <w:widowControl w:val="0"/>
              <w:autoSpaceDE w:val="0"/>
              <w:spacing w:after="0" w:line="240" w:lineRule="auto"/>
              <w:contextualSpacing/>
              <w:rPr>
                <w:rFonts w:ascii="Times New Roman" w:hAnsi="Times New Roman"/>
                <w:sz w:val="28"/>
                <w:szCs w:val="28"/>
              </w:rPr>
            </w:pPr>
          </w:p>
        </w:tc>
        <w:tc>
          <w:tcPr>
            <w:tcW w:w="4670" w:type="dxa"/>
          </w:tcPr>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УТВЕРЖДАЮ</w:t>
            </w:r>
          </w:p>
          <w:p w:rsidR="00A52D29" w:rsidRPr="00C122A1" w:rsidRDefault="00A52D29" w:rsidP="0036178D">
            <w:pPr>
              <w:widowControl w:val="0"/>
              <w:autoSpaceDE w:val="0"/>
              <w:spacing w:after="0" w:line="240" w:lineRule="auto"/>
              <w:contextualSpacing/>
              <w:rPr>
                <w:rFonts w:ascii="Times New Roman" w:hAnsi="Times New Roman"/>
                <w:sz w:val="28"/>
                <w:szCs w:val="28"/>
              </w:rPr>
            </w:pP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Первый заместитель начальника </w:t>
            </w:r>
            <w:r w:rsidR="00101FD1" w:rsidRPr="00C122A1">
              <w:rPr>
                <w:rFonts w:ascii="Times New Roman" w:hAnsi="Times New Roman"/>
                <w:sz w:val="28"/>
                <w:szCs w:val="28"/>
              </w:rPr>
              <w:t>к</w:t>
            </w:r>
            <w:r w:rsidR="00A52D29" w:rsidRPr="00C122A1">
              <w:rPr>
                <w:rFonts w:ascii="Times New Roman" w:hAnsi="Times New Roman"/>
                <w:sz w:val="28"/>
                <w:szCs w:val="28"/>
              </w:rPr>
              <w:t>луба</w:t>
            </w:r>
            <w:r w:rsidR="00DF4CD1">
              <w:rPr>
                <w:rFonts w:ascii="Times New Roman" w:hAnsi="Times New Roman"/>
                <w:sz w:val="28"/>
                <w:szCs w:val="28"/>
              </w:rPr>
              <w:t xml:space="preserve">      </w:t>
            </w: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________________ </w:t>
            </w:r>
            <w:proofErr w:type="spellStart"/>
            <w:r>
              <w:rPr>
                <w:rFonts w:ascii="Times New Roman" w:hAnsi="Times New Roman"/>
                <w:sz w:val="28"/>
                <w:szCs w:val="28"/>
              </w:rPr>
              <w:t>Д</w:t>
            </w:r>
            <w:r w:rsidR="00DF4CD1">
              <w:rPr>
                <w:rFonts w:ascii="Times New Roman" w:hAnsi="Times New Roman"/>
                <w:sz w:val="28"/>
                <w:szCs w:val="28"/>
              </w:rPr>
              <w:t>.</w:t>
            </w:r>
            <w:r>
              <w:rPr>
                <w:rFonts w:ascii="Times New Roman" w:hAnsi="Times New Roman"/>
                <w:sz w:val="28"/>
                <w:szCs w:val="28"/>
              </w:rPr>
              <w:t>Ю.Ларченков</w:t>
            </w:r>
            <w:proofErr w:type="spellEnd"/>
            <w:r w:rsidR="00A52D29" w:rsidRPr="00C122A1">
              <w:rPr>
                <w:rFonts w:ascii="Times New Roman" w:hAnsi="Times New Roman"/>
                <w:sz w:val="28"/>
                <w:szCs w:val="28"/>
              </w:rPr>
              <w:t xml:space="preserve"> </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roofErr w:type="gramStart"/>
            <w:r w:rsidRPr="00C122A1">
              <w:rPr>
                <w:rFonts w:ascii="Times New Roman" w:hAnsi="Times New Roman"/>
                <w:sz w:val="28"/>
                <w:szCs w:val="28"/>
              </w:rPr>
              <w:t>«</w:t>
            </w:r>
            <w:r w:rsidR="00101FD1" w:rsidRPr="00C122A1">
              <w:rPr>
                <w:rFonts w:ascii="Times New Roman" w:hAnsi="Times New Roman"/>
                <w:sz w:val="28"/>
                <w:szCs w:val="28"/>
              </w:rPr>
              <w:t xml:space="preserve">  </w:t>
            </w:r>
            <w:proofErr w:type="gramEnd"/>
            <w:r w:rsidR="00101FD1" w:rsidRPr="00C122A1">
              <w:rPr>
                <w:rFonts w:ascii="Times New Roman" w:hAnsi="Times New Roman"/>
                <w:sz w:val="28"/>
                <w:szCs w:val="28"/>
              </w:rPr>
              <w:t xml:space="preserve"> </w:t>
            </w:r>
            <w:r w:rsidR="004F7A15">
              <w:rPr>
                <w:rFonts w:ascii="Times New Roman" w:hAnsi="Times New Roman"/>
                <w:sz w:val="28"/>
                <w:szCs w:val="28"/>
              </w:rPr>
              <w:t xml:space="preserve">  » января 2017</w:t>
            </w:r>
            <w:r w:rsidRPr="00C122A1">
              <w:rPr>
                <w:rFonts w:ascii="Times New Roman" w:hAnsi="Times New Roman"/>
                <w:sz w:val="28"/>
                <w:szCs w:val="28"/>
              </w:rPr>
              <w:t xml:space="preserve"> г.</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tc>
      </w:tr>
    </w:tbl>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p>
    <w:p w:rsidR="00A52D29" w:rsidRPr="00C122A1" w:rsidRDefault="00955C74" w:rsidP="00955C74">
      <w:pPr>
        <w:widowControl w:val="0"/>
        <w:autoSpaceDE w:val="0"/>
        <w:spacing w:after="0" w:line="240" w:lineRule="auto"/>
        <w:ind w:right="702"/>
        <w:contextualSpacing/>
        <w:jc w:val="center"/>
        <w:rPr>
          <w:rFonts w:ascii="Times New Roman" w:hAnsi="Times New Roman"/>
          <w:b/>
          <w:bCs/>
          <w:sz w:val="28"/>
          <w:szCs w:val="28"/>
        </w:rPr>
      </w:pPr>
      <w:r>
        <w:rPr>
          <w:rFonts w:ascii="Times New Roman" w:hAnsi="Times New Roman"/>
          <w:b/>
          <w:sz w:val="28"/>
          <w:szCs w:val="28"/>
          <w:lang w:eastAsia="ar-SA"/>
        </w:rPr>
        <w:t xml:space="preserve">на </w:t>
      </w:r>
      <w:r w:rsidRPr="00955C74">
        <w:rPr>
          <w:rFonts w:ascii="Times New Roman" w:hAnsi="Times New Roman"/>
          <w:b/>
          <w:sz w:val="28"/>
          <w:szCs w:val="28"/>
          <w:lang w:eastAsia="ar-SA"/>
        </w:rPr>
        <w:t>оказание услуг, в рамках проведения и популяризации Образа III зимних Всемирных военных игр 2017 года в г. С</w:t>
      </w:r>
      <w:r>
        <w:rPr>
          <w:rFonts w:ascii="Times New Roman" w:hAnsi="Times New Roman"/>
          <w:b/>
          <w:sz w:val="28"/>
          <w:szCs w:val="28"/>
          <w:lang w:eastAsia="ar-SA"/>
        </w:rPr>
        <w:t xml:space="preserve">очи, </w:t>
      </w:r>
      <w:r w:rsidRPr="00955C74">
        <w:rPr>
          <w:rFonts w:ascii="Times New Roman" w:hAnsi="Times New Roman"/>
          <w:b/>
          <w:sz w:val="28"/>
          <w:szCs w:val="28"/>
          <w:lang w:eastAsia="ar-SA"/>
        </w:rPr>
        <w:t>по размещению материалов на электронном носителе сверхбольшого формата на территории г. Москва</w:t>
      </w: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sidR="009E5B17">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A52D29" w:rsidRPr="00C122A1" w:rsidRDefault="00A52D29" w:rsidP="00A52D29">
      <w:pPr>
        <w:spacing w:after="0" w:line="240" w:lineRule="auto"/>
        <w:rPr>
          <w:rFonts w:ascii="Times New Roman" w:hAnsi="Times New Roman"/>
          <w:b/>
          <w:bCs/>
          <w:sz w:val="28"/>
          <w:szCs w:val="28"/>
        </w:rPr>
        <w:sectPr w:rsidR="00A52D29" w:rsidRPr="00C122A1" w:rsidSect="0036178D">
          <w:footnotePr>
            <w:pos w:val="beneathText"/>
          </w:footnotePr>
          <w:pgSz w:w="11900" w:h="16837"/>
          <w:pgMar w:top="1134" w:right="850" w:bottom="1134" w:left="1701" w:header="720" w:footer="720" w:gutter="0"/>
          <w:pgNumType w:start="2"/>
          <w:cols w:space="720"/>
        </w:sectPr>
      </w:pPr>
    </w:p>
    <w:p w:rsidR="00A52D29" w:rsidRPr="00B7640F" w:rsidRDefault="00A52D29" w:rsidP="00B7640F">
      <w:pPr>
        <w:pStyle w:val="a4"/>
        <w:widowControl w:val="0"/>
        <w:numPr>
          <w:ilvl w:val="0"/>
          <w:numId w:val="1"/>
        </w:numPr>
        <w:snapToGrid w:val="0"/>
        <w:ind w:firstLine="349"/>
        <w:jc w:val="both"/>
        <w:rPr>
          <w:b/>
        </w:rPr>
      </w:pPr>
      <w:r w:rsidRPr="00B7640F">
        <w:rPr>
          <w:b/>
        </w:rPr>
        <w:lastRenderedPageBreak/>
        <w:t>Общие положения</w:t>
      </w:r>
    </w:p>
    <w:p w:rsidR="00B7640F" w:rsidRPr="00494E66" w:rsidRDefault="00B7640F" w:rsidP="00B7640F">
      <w:pPr>
        <w:pStyle w:val="a4"/>
        <w:widowControl w:val="0"/>
        <w:snapToGrid w:val="0"/>
        <w:ind w:left="360"/>
        <w:jc w:val="both"/>
        <w:rPr>
          <w:b/>
          <w:sz w:val="16"/>
          <w:szCs w:val="16"/>
        </w:rPr>
      </w:pPr>
    </w:p>
    <w:p w:rsidR="00A52D29" w:rsidRDefault="00A52D29" w:rsidP="00A52D29">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8"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zakupki</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gov</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ru</w:t>
        </w:r>
        <w:proofErr w:type="spellEnd"/>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4F7A15" w:rsidRPr="002672CA" w:rsidRDefault="004F7A15" w:rsidP="004F7A15">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A52D29" w:rsidRPr="00C122A1" w:rsidRDefault="00A52D29" w:rsidP="00A52D29">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A52D29" w:rsidRPr="00C122A1" w:rsidRDefault="00A52D29" w:rsidP="00A52D29">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52D29" w:rsidRPr="00C122A1" w:rsidRDefault="00A52D29" w:rsidP="00A52D29">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A52D29" w:rsidRPr="00C122A1" w:rsidRDefault="00A52D29" w:rsidP="00A52D29">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A52D29" w:rsidRPr="00C122A1" w:rsidRDefault="00A52D29" w:rsidP="00A52D29">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w:t>
      </w:r>
      <w:r w:rsidR="00CA6251" w:rsidRPr="00C122A1">
        <w:rPr>
          <w:rFonts w:ascii="Times New Roman" w:hAnsi="Times New Roman"/>
          <w:sz w:val="24"/>
          <w:szCs w:val="24"/>
        </w:rPr>
        <w:t xml:space="preserve">и отказывает участнику в допуске к участию в запросе котировок </w:t>
      </w:r>
      <w:r w:rsidRPr="00C122A1">
        <w:rPr>
          <w:rFonts w:ascii="Times New Roman" w:hAnsi="Times New Roman"/>
          <w:sz w:val="24"/>
          <w:szCs w:val="24"/>
        </w:rPr>
        <w:t xml:space="preserve">в случаях: </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w:t>
      </w:r>
      <w:proofErr w:type="spellStart"/>
      <w:r w:rsidRPr="00C122A1">
        <w:rPr>
          <w:rFonts w:ascii="Times New Roman" w:hAnsi="Times New Roman"/>
          <w:sz w:val="24"/>
          <w:szCs w:val="24"/>
        </w:rPr>
        <w:t>непредоставления</w:t>
      </w:r>
      <w:proofErr w:type="spellEnd"/>
      <w:r w:rsidRPr="00C122A1">
        <w:rPr>
          <w:rFonts w:ascii="Times New Roman" w:hAnsi="Times New Roman"/>
          <w:sz w:val="24"/>
          <w:szCs w:val="24"/>
        </w:rPr>
        <w:t xml:space="preserve"> в составе котировочной заявки документов, требуемых настоящей Документацией, либо наличия в таких документах недостоверных сведений;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w:t>
      </w:r>
      <w:r w:rsidR="00CA6251" w:rsidRPr="00C122A1">
        <w:rPr>
          <w:rFonts w:ascii="Times New Roman" w:hAnsi="Times New Roman"/>
          <w:sz w:val="24"/>
          <w:szCs w:val="24"/>
        </w:rPr>
        <w:t>стиках товара, работы, услуги, их безопасности,</w:t>
      </w:r>
      <w:r w:rsidRPr="00C122A1">
        <w:rPr>
          <w:rFonts w:ascii="Times New Roman" w:hAnsi="Times New Roman"/>
          <w:sz w:val="24"/>
          <w:szCs w:val="24"/>
        </w:rPr>
        <w:t xml:space="preserve"> функциональны</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характеристик (потребительски</w:t>
      </w:r>
      <w:r w:rsidR="00CA6251" w:rsidRPr="00C122A1">
        <w:rPr>
          <w:rFonts w:ascii="Times New Roman" w:hAnsi="Times New Roman"/>
          <w:sz w:val="24"/>
          <w:szCs w:val="24"/>
        </w:rPr>
        <w:t>х</w:t>
      </w:r>
      <w:r w:rsidRPr="00C122A1">
        <w:rPr>
          <w:rFonts w:ascii="Times New Roman" w:hAnsi="Times New Roman"/>
          <w:sz w:val="24"/>
          <w:szCs w:val="24"/>
        </w:rPr>
        <w:t xml:space="preserve"> свойст</w:t>
      </w:r>
      <w:r w:rsidR="00CA6251" w:rsidRPr="00C122A1">
        <w:rPr>
          <w:rFonts w:ascii="Times New Roman" w:hAnsi="Times New Roman"/>
          <w:sz w:val="24"/>
          <w:szCs w:val="24"/>
        </w:rPr>
        <w:t>в</w:t>
      </w:r>
      <w:r w:rsidRPr="00C122A1">
        <w:rPr>
          <w:rFonts w:ascii="Times New Roman" w:hAnsi="Times New Roman"/>
          <w:sz w:val="24"/>
          <w:szCs w:val="24"/>
        </w:rPr>
        <w:t>)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A52D29" w:rsidRPr="00C122A1" w:rsidRDefault="00A52D29" w:rsidP="00A52D29">
      <w:pPr>
        <w:pStyle w:val="ConsPlusNormal"/>
        <w:tabs>
          <w:tab w:val="left" w:pos="1276"/>
        </w:tabs>
        <w:ind w:firstLine="709"/>
        <w:jc w:val="both"/>
      </w:pPr>
      <w:r w:rsidRPr="00C122A1">
        <w:t xml:space="preserve">1.10.2. несоответствия участника запроса котировок, требованиям, которые предъявляются к участнику запроса котировок и установлены в </w:t>
      </w:r>
      <w:r w:rsidR="00513D83" w:rsidRPr="00C122A1">
        <w:t xml:space="preserve">разделе 2 </w:t>
      </w:r>
      <w:r w:rsidRPr="00C122A1">
        <w:t>настоящей Документации</w:t>
      </w:r>
      <w:r w:rsidR="00513D83" w:rsidRPr="00C122A1">
        <w:t xml:space="preserve"> о запросе котировок</w:t>
      </w:r>
      <w:r w:rsidRPr="00C122A1">
        <w:t>.</w:t>
      </w:r>
    </w:p>
    <w:p w:rsidR="00A52D29" w:rsidRPr="00C122A1" w:rsidRDefault="00A52D29" w:rsidP="00A52D29">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A52D29" w:rsidRPr="00C122A1" w:rsidRDefault="00A52D29" w:rsidP="00A52D29">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A52D29" w:rsidRPr="00C122A1" w:rsidRDefault="00A52D29" w:rsidP="00A52D29">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w:t>
      </w:r>
      <w:r w:rsidR="005A42F7" w:rsidRPr="00C122A1">
        <w:rPr>
          <w:rFonts w:ascii="Times New Roman" w:hAnsi="Times New Roman"/>
          <w:color w:val="000000" w:themeColor="text1"/>
          <w:sz w:val="24"/>
          <w:szCs w:val="24"/>
        </w:rPr>
        <w:t>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A52D29" w:rsidRPr="00C122A1" w:rsidRDefault="00A52D29" w:rsidP="00A52D29">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A52D29" w:rsidRPr="00B7640F" w:rsidRDefault="00A52D29" w:rsidP="00B7640F">
      <w:pPr>
        <w:pStyle w:val="a4"/>
        <w:widowControl w:val="0"/>
        <w:numPr>
          <w:ilvl w:val="0"/>
          <w:numId w:val="1"/>
        </w:numPr>
        <w:snapToGrid w:val="0"/>
        <w:ind w:firstLine="349"/>
        <w:jc w:val="both"/>
        <w:rPr>
          <w:b/>
        </w:rPr>
      </w:pPr>
      <w:r w:rsidRPr="00B7640F">
        <w:rPr>
          <w:b/>
        </w:rPr>
        <w:t>Требования к участникам закупки</w:t>
      </w:r>
    </w:p>
    <w:p w:rsidR="00B7640F" w:rsidRPr="00494E66" w:rsidRDefault="00B7640F" w:rsidP="00B7640F">
      <w:pPr>
        <w:pStyle w:val="a4"/>
        <w:widowControl w:val="0"/>
        <w:snapToGrid w:val="0"/>
        <w:ind w:left="360"/>
        <w:jc w:val="both"/>
        <w:rPr>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A52D29" w:rsidRPr="00C122A1" w:rsidRDefault="00A52D29" w:rsidP="00A52D29">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52D29" w:rsidRPr="00C122A1" w:rsidRDefault="00A52D29" w:rsidP="00A52D29">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2.1.2. </w:t>
      </w:r>
      <w:proofErr w:type="spellStart"/>
      <w:r w:rsidRPr="00C122A1">
        <w:rPr>
          <w:rFonts w:ascii="Times New Roman" w:hAnsi="Times New Roman"/>
          <w:sz w:val="24"/>
          <w:szCs w:val="24"/>
        </w:rPr>
        <w:t>Непроведение</w:t>
      </w:r>
      <w:proofErr w:type="spellEnd"/>
      <w:r w:rsidRPr="00C122A1">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A52D29" w:rsidRPr="00C122A1" w:rsidRDefault="00A52D29" w:rsidP="002672CA">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2.1.3. </w:t>
      </w:r>
      <w:proofErr w:type="spellStart"/>
      <w:r w:rsidRPr="00C122A1">
        <w:rPr>
          <w:rFonts w:ascii="Times New Roman" w:hAnsi="Times New Roman"/>
          <w:sz w:val="24"/>
          <w:szCs w:val="24"/>
        </w:rPr>
        <w:t>Неприостановление</w:t>
      </w:r>
      <w:proofErr w:type="spellEnd"/>
      <w:r w:rsidRPr="00C122A1">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A52D29"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A52D29" w:rsidRPr="00C122A1" w:rsidRDefault="00A52D29" w:rsidP="0095593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2D29" w:rsidRPr="00B7640F"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w:t>
      </w:r>
      <w:r w:rsidR="00955932" w:rsidRPr="00B7640F">
        <w:rPr>
          <w:rFonts w:ascii="Times New Roman" w:hAnsi="Times New Roman"/>
          <w:b/>
          <w:sz w:val="24"/>
          <w:szCs w:val="24"/>
        </w:rPr>
        <w:t xml:space="preserve">бованиям, указанным в </w:t>
      </w:r>
      <w:proofErr w:type="spellStart"/>
      <w:r w:rsidR="00955932" w:rsidRPr="00B7640F">
        <w:rPr>
          <w:rFonts w:ascii="Times New Roman" w:hAnsi="Times New Roman"/>
          <w:b/>
          <w:sz w:val="24"/>
          <w:szCs w:val="24"/>
        </w:rPr>
        <w:t>п.п</w:t>
      </w:r>
      <w:proofErr w:type="spellEnd"/>
      <w:r w:rsidR="00955932" w:rsidRPr="00B7640F">
        <w:rPr>
          <w:rFonts w:ascii="Times New Roman" w:hAnsi="Times New Roman"/>
          <w:b/>
          <w:sz w:val="24"/>
          <w:szCs w:val="24"/>
        </w:rPr>
        <w:t>. 2.1.1</w:t>
      </w:r>
      <w:r w:rsidRPr="00B7640F">
        <w:rPr>
          <w:rFonts w:ascii="Times New Roman" w:hAnsi="Times New Roman"/>
          <w:b/>
          <w:sz w:val="24"/>
          <w:szCs w:val="24"/>
        </w:rPr>
        <w:t xml:space="preserve"> – 2.1.7, путем предоставления в составе заявки декларации о соответствии в свободной форме.</w:t>
      </w:r>
    </w:p>
    <w:p w:rsidR="00A52D29"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2.3. В случае установления факта несоответствия участника закупки требованиям, указанным в </w:t>
      </w:r>
      <w:proofErr w:type="spellStart"/>
      <w:r w:rsidRPr="00C122A1">
        <w:rPr>
          <w:rFonts w:ascii="Times New Roman" w:hAnsi="Times New Roman"/>
          <w:sz w:val="24"/>
          <w:szCs w:val="24"/>
        </w:rPr>
        <w:t>п.п</w:t>
      </w:r>
      <w:proofErr w:type="spellEnd"/>
      <w:r w:rsidRPr="00C122A1">
        <w:rPr>
          <w:rFonts w:ascii="Times New Roman" w:hAnsi="Times New Roman"/>
          <w:sz w:val="24"/>
          <w:szCs w:val="24"/>
        </w:rPr>
        <w:t>. 2.1.1 – 2.1.7, заявка участника подлежит отклонению.</w:t>
      </w:r>
    </w:p>
    <w:p w:rsidR="00494E66" w:rsidRPr="00494E66" w:rsidRDefault="00494E66" w:rsidP="00A52D29">
      <w:pPr>
        <w:widowControl w:val="0"/>
        <w:snapToGrid w:val="0"/>
        <w:spacing w:after="0" w:line="240" w:lineRule="auto"/>
        <w:ind w:firstLine="709"/>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B7640F" w:rsidRPr="00494E66" w:rsidRDefault="00B7640F" w:rsidP="00B7640F">
      <w:pPr>
        <w:pStyle w:val="a4"/>
        <w:widowControl w:val="0"/>
        <w:tabs>
          <w:tab w:val="left" w:pos="1134"/>
        </w:tabs>
        <w:snapToGrid w:val="0"/>
        <w:ind w:left="360"/>
        <w:jc w:val="both"/>
        <w:rPr>
          <w:b/>
          <w:sz w:val="16"/>
          <w:szCs w:val="16"/>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A52D29" w:rsidRPr="00C122A1" w:rsidRDefault="00A52D29" w:rsidP="00A52D29">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B7640F" w:rsidRPr="00494E66" w:rsidRDefault="00B7640F" w:rsidP="00B7640F">
      <w:pPr>
        <w:pStyle w:val="a4"/>
        <w:widowControl w:val="0"/>
        <w:snapToGrid w:val="0"/>
        <w:ind w:left="360"/>
        <w:jc w:val="both"/>
        <w:rPr>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4.1. Заказчик вправе отменить </w:t>
      </w:r>
      <w:r w:rsidR="00CA6251" w:rsidRPr="00C122A1">
        <w:rPr>
          <w:rFonts w:ascii="Times New Roman" w:hAnsi="Times New Roman"/>
          <w:sz w:val="24"/>
          <w:szCs w:val="24"/>
        </w:rPr>
        <w:t>запрос котировок</w:t>
      </w:r>
      <w:r w:rsidRPr="00C122A1">
        <w:rPr>
          <w:rFonts w:ascii="Times New Roman" w:hAnsi="Times New Roman"/>
          <w:sz w:val="24"/>
          <w:szCs w:val="24"/>
        </w:rPr>
        <w:t xml:space="preserve"> без заключения договора по е</w:t>
      </w:r>
      <w:r w:rsidR="00CA6251" w:rsidRPr="00C122A1">
        <w:rPr>
          <w:rFonts w:ascii="Times New Roman" w:hAnsi="Times New Roman"/>
          <w:sz w:val="24"/>
          <w:szCs w:val="24"/>
        </w:rPr>
        <w:t>го</w:t>
      </w:r>
      <w:r w:rsidRPr="00C122A1">
        <w:rPr>
          <w:rFonts w:ascii="Times New Roman" w:hAnsi="Times New Roman"/>
          <w:sz w:val="24"/>
          <w:szCs w:val="24"/>
        </w:rPr>
        <w:t xml:space="preserve"> результатам в любое время, не возмещая участникам </w:t>
      </w:r>
      <w:r w:rsidR="00CA6251" w:rsidRPr="00C122A1">
        <w:rPr>
          <w:rFonts w:ascii="Times New Roman" w:hAnsi="Times New Roman"/>
          <w:sz w:val="24"/>
          <w:szCs w:val="24"/>
        </w:rPr>
        <w:t xml:space="preserve">расходов, </w:t>
      </w:r>
      <w:r w:rsidRPr="00C122A1">
        <w:rPr>
          <w:rFonts w:ascii="Times New Roman" w:hAnsi="Times New Roman"/>
          <w:sz w:val="24"/>
          <w:szCs w:val="24"/>
        </w:rPr>
        <w:t>понесенны</w:t>
      </w:r>
      <w:r w:rsidR="00CA6251" w:rsidRPr="00C122A1">
        <w:rPr>
          <w:rFonts w:ascii="Times New Roman" w:hAnsi="Times New Roman"/>
          <w:sz w:val="24"/>
          <w:szCs w:val="24"/>
        </w:rPr>
        <w:t>х</w:t>
      </w:r>
      <w:r w:rsidRPr="00C122A1">
        <w:rPr>
          <w:rFonts w:ascii="Times New Roman" w:hAnsi="Times New Roman"/>
          <w:sz w:val="24"/>
          <w:szCs w:val="24"/>
        </w:rPr>
        <w:t xml:space="preserve"> </w:t>
      </w:r>
      <w:r w:rsidR="00CA6251" w:rsidRPr="00C122A1">
        <w:rPr>
          <w:rFonts w:ascii="Times New Roman" w:hAnsi="Times New Roman"/>
          <w:sz w:val="24"/>
          <w:szCs w:val="24"/>
        </w:rPr>
        <w:t>ими в</w:t>
      </w:r>
      <w:r w:rsidRPr="00C122A1">
        <w:rPr>
          <w:rFonts w:ascii="Times New Roman" w:hAnsi="Times New Roman"/>
          <w:sz w:val="24"/>
          <w:szCs w:val="24"/>
        </w:rPr>
        <w:t xml:space="preserve"> связи с участие</w:t>
      </w:r>
      <w:r w:rsidR="00CA6251" w:rsidRPr="00C122A1">
        <w:rPr>
          <w:rFonts w:ascii="Times New Roman" w:hAnsi="Times New Roman"/>
          <w:sz w:val="24"/>
          <w:szCs w:val="24"/>
        </w:rPr>
        <w:t>м</w:t>
      </w:r>
      <w:r w:rsidRPr="00C122A1">
        <w:rPr>
          <w:rFonts w:ascii="Times New Roman" w:hAnsi="Times New Roman"/>
          <w:sz w:val="24"/>
          <w:szCs w:val="24"/>
        </w:rPr>
        <w:t xml:space="preserve">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w:t>
      </w:r>
      <w:r w:rsidR="00CA6251" w:rsidRPr="00C122A1">
        <w:rPr>
          <w:rFonts w:ascii="Times New Roman" w:hAnsi="Times New Roman"/>
          <w:sz w:val="24"/>
          <w:szCs w:val="24"/>
        </w:rPr>
        <w:t>проса котировок</w:t>
      </w:r>
      <w:r w:rsidRPr="00C122A1">
        <w:rPr>
          <w:rFonts w:ascii="Times New Roman" w:hAnsi="Times New Roman"/>
          <w:sz w:val="24"/>
          <w:szCs w:val="24"/>
        </w:rPr>
        <w:t xml:space="preserve"> направляется участникам, подавшим заявки на участие</w:t>
      </w:r>
      <w:r w:rsidR="00CA6251" w:rsidRPr="00C122A1">
        <w:rPr>
          <w:rFonts w:ascii="Times New Roman" w:hAnsi="Times New Roman"/>
          <w:sz w:val="24"/>
          <w:szCs w:val="24"/>
        </w:rPr>
        <w:t>,</w:t>
      </w:r>
      <w:r w:rsidRPr="00C122A1">
        <w:rPr>
          <w:rFonts w:ascii="Times New Roman" w:hAnsi="Times New Roman"/>
          <w:sz w:val="24"/>
          <w:szCs w:val="24"/>
        </w:rPr>
        <w:t xml:space="preserve"> и размещается в ЕИС Заказчиком в течение 3 (Трех) дней со дня принятия решения об отмене </w:t>
      </w:r>
      <w:r w:rsidR="00CA6251" w:rsidRPr="00C122A1">
        <w:rPr>
          <w:rFonts w:ascii="Times New Roman" w:hAnsi="Times New Roman"/>
          <w:sz w:val="24"/>
          <w:szCs w:val="24"/>
        </w:rPr>
        <w:t>запроса котировок</w:t>
      </w:r>
      <w:r w:rsidRPr="00C122A1">
        <w:rPr>
          <w:rFonts w:ascii="Times New Roman" w:hAnsi="Times New Roman"/>
          <w:sz w:val="24"/>
          <w:szCs w:val="24"/>
        </w:rPr>
        <w:t>.</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B7640F" w:rsidRPr="00494E66" w:rsidRDefault="00B7640F" w:rsidP="00B7640F">
      <w:pPr>
        <w:pStyle w:val="a4"/>
        <w:widowControl w:val="0"/>
        <w:snapToGrid w:val="0"/>
        <w:ind w:left="360"/>
        <w:jc w:val="both"/>
        <w:rPr>
          <w:b/>
          <w:sz w:val="16"/>
          <w:szCs w:val="16"/>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 xml:space="preserve">Заявка на участие в запросе котировок, подготовленная участником, а также вся корреспонденция, которой обмениваются участник и Заказчик, должны быть </w:t>
      </w:r>
      <w:r w:rsidR="00CA6251" w:rsidRPr="00C122A1">
        <w:rPr>
          <w:rFonts w:ascii="Times New Roman" w:hAnsi="Times New Roman"/>
          <w:sz w:val="24"/>
          <w:szCs w:val="24"/>
        </w:rPr>
        <w:t>составлены</w:t>
      </w:r>
      <w:r w:rsidRPr="00C122A1">
        <w:rPr>
          <w:rFonts w:ascii="Times New Roman" w:hAnsi="Times New Roman"/>
          <w:sz w:val="24"/>
          <w:szCs w:val="24"/>
        </w:rPr>
        <w:t xml:space="preserve"> на русском языке.</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точный перевод необходимых Разделов на русский язык.</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lastRenderedPageBreak/>
        <w:t>6.</w:t>
      </w:r>
      <w:r w:rsidRPr="00C122A1">
        <w:rPr>
          <w:rFonts w:ascii="Times New Roman" w:hAnsi="Times New Roman"/>
          <w:b/>
          <w:sz w:val="24"/>
          <w:szCs w:val="24"/>
        </w:rPr>
        <w:tab/>
        <w:t>Требования к котировочной заявке</w:t>
      </w:r>
    </w:p>
    <w:p w:rsidR="00B7640F" w:rsidRPr="009E5B17" w:rsidRDefault="00B7640F" w:rsidP="00A52D29">
      <w:pPr>
        <w:widowControl w:val="0"/>
        <w:tabs>
          <w:tab w:val="left" w:pos="993"/>
        </w:tabs>
        <w:snapToGrid w:val="0"/>
        <w:spacing w:after="0" w:line="240" w:lineRule="auto"/>
        <w:ind w:firstLine="709"/>
        <w:jc w:val="both"/>
        <w:rPr>
          <w:rFonts w:ascii="Times New Roman" w:hAnsi="Times New Roman"/>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6.1.1. опись документов по форме </w:t>
      </w:r>
      <w:r w:rsidR="00CA6251" w:rsidRPr="00C122A1">
        <w:rPr>
          <w:rFonts w:ascii="Times New Roman" w:hAnsi="Times New Roman"/>
          <w:sz w:val="24"/>
          <w:szCs w:val="24"/>
        </w:rPr>
        <w:t xml:space="preserve">1 </w:t>
      </w:r>
      <w:r w:rsidRPr="00C122A1">
        <w:rPr>
          <w:rFonts w:ascii="Times New Roman" w:hAnsi="Times New Roman"/>
          <w:sz w:val="24"/>
          <w:szCs w:val="24"/>
        </w:rPr>
        <w:t xml:space="preserve">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CE1BE5" w:rsidRPr="00C122A1">
        <w:rPr>
          <w:rFonts w:ascii="Times New Roman" w:hAnsi="Times New Roman"/>
          <w:sz w:val="24"/>
          <w:szCs w:val="24"/>
        </w:rPr>
        <w:t xml:space="preserve"> «</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CA6251" w:rsidRPr="00C122A1" w:rsidRDefault="00A52D29" w:rsidP="00042D38">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w:t>
      </w:r>
      <w:r w:rsidR="00CA6251" w:rsidRPr="00C122A1">
        <w:rPr>
          <w:rFonts w:ascii="Times New Roman" w:hAnsi="Times New Roman"/>
          <w:sz w:val="24"/>
          <w:szCs w:val="24"/>
        </w:rPr>
        <w:t xml:space="preserve"> 2</w:t>
      </w:r>
      <w:r w:rsidRPr="00C122A1">
        <w:rPr>
          <w:rFonts w:ascii="Times New Roman" w:hAnsi="Times New Roman"/>
          <w:sz w:val="24"/>
          <w:szCs w:val="24"/>
        </w:rPr>
        <w:t xml:space="preserve"> 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5A42F7" w:rsidRPr="00C122A1">
        <w:rPr>
          <w:rFonts w:ascii="Times New Roman" w:hAnsi="Times New Roman"/>
          <w:sz w:val="24"/>
          <w:szCs w:val="24"/>
        </w:rPr>
        <w:t xml:space="preserve"> </w:t>
      </w:r>
      <w:r w:rsidR="00CE1BE5" w:rsidRPr="00C122A1">
        <w:rPr>
          <w:rFonts w:ascii="Times New Roman" w:hAnsi="Times New Roman"/>
          <w:sz w:val="24"/>
          <w:szCs w:val="24"/>
        </w:rPr>
        <w:t>«</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w:t>
      </w:r>
      <w:r w:rsidR="00081756" w:rsidRPr="00C122A1">
        <w:rPr>
          <w:rFonts w:ascii="Times New Roman" w:hAnsi="Times New Roman"/>
          <w:sz w:val="24"/>
          <w:szCs w:val="24"/>
        </w:rPr>
        <w:t>м;</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w:t>
      </w:r>
      <w:r w:rsidR="00081756" w:rsidRPr="00C122A1">
        <w:rPr>
          <w:rFonts w:ascii="Times New Roman" w:hAnsi="Times New Roman"/>
          <w:sz w:val="24"/>
          <w:szCs w:val="24"/>
        </w:rPr>
        <w:t>.1.4</w:t>
      </w:r>
      <w:r w:rsidRPr="00C122A1">
        <w:rPr>
          <w:rFonts w:ascii="Times New Roman" w:hAnsi="Times New Roman"/>
          <w:sz w:val="24"/>
          <w:szCs w:val="24"/>
        </w:rPr>
        <w:t>. Информацию об участнике запроса котировок:</w:t>
      </w:r>
    </w:p>
    <w:p w:rsidR="00081756"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 </w:t>
      </w:r>
      <w:r w:rsidR="00081756" w:rsidRPr="00C122A1">
        <w:rPr>
          <w:rFonts w:ascii="Times New Roman" w:hAnsi="Times New Roman"/>
          <w:sz w:val="24"/>
          <w:szCs w:val="24"/>
        </w:rPr>
        <w:t>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A52D29" w:rsidRPr="00C122A1" w:rsidRDefault="00A52D29" w:rsidP="00A52D29">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sidR="004021D4">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6.3. Сведения, которые содержатся в заявке участника, не должны допускать двусмысленных толкований.</w:t>
      </w:r>
    </w:p>
    <w:p w:rsidR="00A52D29" w:rsidRPr="00C122A1" w:rsidRDefault="00A52D29" w:rsidP="00A52D29">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B7640F" w:rsidRPr="00494E66"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Default="00A52D29" w:rsidP="00A52D29">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B7640F" w:rsidRPr="00494E66"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7.1. Подача заявки означает, что участник изучил Положение о закупке, настоящую Документацию (включая все приложения), а также изменения и разъяснения к ней, и безоговорочно согласен с условиями участия в запросе котировок, содержащимися в Извещении и в Документации.</w:t>
      </w:r>
    </w:p>
    <w:p w:rsidR="00A52D29" w:rsidRPr="00C122A1" w:rsidRDefault="00A52D29" w:rsidP="00A52D29">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w:t>
      </w:r>
      <w:r w:rsidR="00CE1BE5" w:rsidRPr="00C122A1">
        <w:rPr>
          <w:rFonts w:ascii="Times New Roman" w:eastAsia="Calibri" w:hAnsi="Times New Roman"/>
          <w:sz w:val="24"/>
          <w:szCs w:val="24"/>
          <w:lang w:eastAsia="en-US"/>
        </w:rPr>
        <w:t>8</w:t>
      </w:r>
      <w:r w:rsidRPr="00C122A1">
        <w:rPr>
          <w:rFonts w:ascii="Times New Roman" w:eastAsia="Calibri" w:hAnsi="Times New Roman"/>
          <w:sz w:val="24"/>
          <w:szCs w:val="24"/>
          <w:lang w:eastAsia="en-US"/>
        </w:rPr>
        <w:t>.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A52D29" w:rsidRPr="00C122A1" w:rsidRDefault="00A52D29" w:rsidP="00A52D29">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A52D29" w:rsidRPr="00C122A1" w:rsidRDefault="00A52D29" w:rsidP="00A52D29">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A52D29" w:rsidRPr="00C122A1" w:rsidTr="00F37203">
        <w:trPr>
          <w:trHeight w:val="3098"/>
        </w:trPr>
        <w:tc>
          <w:tcPr>
            <w:tcW w:w="5000" w:type="pct"/>
            <w:tcBorders>
              <w:top w:val="single" w:sz="4" w:space="0" w:color="auto"/>
              <w:left w:val="single" w:sz="4" w:space="0" w:color="auto"/>
              <w:bottom w:val="single" w:sz="4" w:space="0" w:color="auto"/>
              <w:right w:val="single" w:sz="4" w:space="0" w:color="auto"/>
            </w:tcBorders>
          </w:tcPr>
          <w:p w:rsidR="00F37203" w:rsidRDefault="00A52D29" w:rsidP="00F37203">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r w:rsidR="00F37203">
              <w:t xml:space="preserve"> </w:t>
            </w:r>
          </w:p>
          <w:p w:rsidR="00A52D29" w:rsidRPr="00F37203" w:rsidRDefault="00A52D29" w:rsidP="00F37203">
            <w:pPr>
              <w:pStyle w:val="a4"/>
              <w:pBdr>
                <w:bottom w:val="single" w:sz="12" w:space="1" w:color="auto"/>
              </w:pBdr>
              <w:shd w:val="clear" w:color="auto" w:fill="DEEAF6" w:themeFill="accent1" w:themeFillTint="33"/>
              <w:ind w:left="0"/>
              <w:jc w:val="center"/>
            </w:pPr>
            <w:r w:rsidRPr="00C122A1">
              <w:t>125167, Москва г, Ленинградский проспект, дом 39, стр. 29.</w:t>
            </w:r>
          </w:p>
          <w:p w:rsidR="00A52D29" w:rsidRPr="00F37203" w:rsidRDefault="00A52D29" w:rsidP="0036178D">
            <w:pPr>
              <w:pStyle w:val="a4"/>
              <w:ind w:left="0" w:firstLine="709"/>
              <w:jc w:val="center"/>
              <w:rPr>
                <w:rFonts w:ascii="Proxima Nova ExCn Rg" w:hAnsi="Proxima Nova ExCn Rg"/>
                <w:bCs/>
                <w:sz w:val="16"/>
                <w:szCs w:val="16"/>
              </w:rPr>
            </w:pPr>
          </w:p>
          <w:p w:rsidR="00A52D29" w:rsidRPr="00C122A1" w:rsidRDefault="00A52D29" w:rsidP="0036178D">
            <w:pPr>
              <w:pStyle w:val="a4"/>
              <w:ind w:left="0" w:firstLine="709"/>
              <w:jc w:val="center"/>
            </w:pPr>
            <w:r w:rsidRPr="00C122A1">
              <w:t>ЗАЯВКА НА УЧАСТИЕ В ЗАПРОСЕ КОТИРОВОК</w:t>
            </w:r>
          </w:p>
          <w:p w:rsidR="00A52D29" w:rsidRPr="00C122A1" w:rsidRDefault="00A52D29" w:rsidP="0036178D">
            <w:pPr>
              <w:pStyle w:val="a4"/>
              <w:ind w:left="0" w:firstLine="709"/>
              <w:jc w:val="center"/>
              <w:rPr>
                <w:sz w:val="16"/>
                <w:szCs w:val="16"/>
              </w:rPr>
            </w:pPr>
          </w:p>
          <w:p w:rsidR="00A52D29" w:rsidRPr="00C122A1" w:rsidRDefault="00A52D29" w:rsidP="0036178D">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A52D29" w:rsidRPr="00C122A1" w:rsidRDefault="00A52D29" w:rsidP="0036178D">
            <w:pPr>
              <w:tabs>
                <w:tab w:val="left" w:pos="1020"/>
              </w:tabs>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A52D29" w:rsidRPr="00C122A1" w:rsidRDefault="00A52D29" w:rsidP="0036178D">
            <w:pPr>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A52D29" w:rsidRPr="00C122A1" w:rsidRDefault="00A52D29" w:rsidP="00F37203">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tc>
      </w:tr>
    </w:tbl>
    <w:p w:rsidR="00A52D29" w:rsidRPr="00C122A1" w:rsidRDefault="00A52D29" w:rsidP="00A52D29">
      <w:pPr>
        <w:pStyle w:val="a4"/>
        <w:tabs>
          <w:tab w:val="left" w:pos="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A52D29" w:rsidRPr="00C122A1" w:rsidRDefault="00A52D29" w:rsidP="00A52D29">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52D29" w:rsidRPr="00C122A1" w:rsidRDefault="00A52D29" w:rsidP="00A52D29">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B7640F" w:rsidRPr="00494E66" w:rsidRDefault="00B7640F" w:rsidP="00A52D29">
      <w:pPr>
        <w:widowControl w:val="0"/>
        <w:snapToGrid w:val="0"/>
        <w:spacing w:after="0" w:line="240" w:lineRule="auto"/>
        <w:ind w:firstLine="709"/>
        <w:jc w:val="both"/>
        <w:rPr>
          <w:rFonts w:ascii="Times New Roman" w:hAnsi="Times New Roman"/>
          <w:b/>
          <w:sz w:val="16"/>
          <w:szCs w:val="16"/>
        </w:rPr>
      </w:pPr>
    </w:p>
    <w:p w:rsidR="00A52D29" w:rsidRPr="00C122A1" w:rsidRDefault="00890178"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8.1. </w:t>
      </w:r>
      <w:r w:rsidR="00CE1BE5" w:rsidRPr="00C122A1">
        <w:rPr>
          <w:rFonts w:ascii="Times New Roman" w:hAnsi="Times New Roman"/>
          <w:sz w:val="24"/>
          <w:szCs w:val="24"/>
        </w:rPr>
        <w:t>Если в п. 21</w:t>
      </w:r>
      <w:r w:rsidR="00A52D29" w:rsidRPr="00C122A1">
        <w:rPr>
          <w:rFonts w:ascii="Times New Roman" w:hAnsi="Times New Roman"/>
          <w:sz w:val="24"/>
          <w:szCs w:val="24"/>
        </w:rPr>
        <w:t xml:space="preserve">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A52D29" w:rsidRPr="004A4937" w:rsidRDefault="00A52D29" w:rsidP="00A52D29">
      <w:pPr>
        <w:widowControl w:val="0"/>
        <w:snapToGrid w:val="0"/>
        <w:spacing w:after="0" w:line="240" w:lineRule="auto"/>
        <w:jc w:val="both"/>
        <w:rPr>
          <w:rFonts w:ascii="Times New Roman" w:hAnsi="Times New Roman"/>
          <w:b/>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B7640F" w:rsidRPr="004A4937" w:rsidRDefault="00B7640F" w:rsidP="00A52D29">
      <w:pPr>
        <w:widowControl w:val="0"/>
        <w:snapToGrid w:val="0"/>
        <w:spacing w:after="0" w:line="240" w:lineRule="auto"/>
        <w:ind w:firstLine="709"/>
        <w:jc w:val="both"/>
        <w:rPr>
          <w:rFonts w:ascii="Times New Roman" w:hAnsi="Times New Roman"/>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B7640F" w:rsidRPr="00494E66"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9834C2" w:rsidRDefault="00A52D29"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9834C2" w:rsidRPr="009834C2" w:rsidRDefault="009834C2"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7640F" w:rsidRPr="00C122A1"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B7640F" w:rsidRPr="004A4937"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возможности, ссылку на протокол как основание заключения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w:t>
      </w:r>
      <w:r w:rsidRPr="00C122A1">
        <w:rPr>
          <w:rFonts w:ascii="Times New Roman" w:hAnsi="Times New Roman"/>
          <w:sz w:val="24"/>
          <w:szCs w:val="24"/>
        </w:rPr>
        <w:lastRenderedPageBreak/>
        <w:t>в предусмотренные сроки или расторжения договора и отказа его вернуть полученную сумму аванса.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4021D4" w:rsidRDefault="00A52D29" w:rsidP="004021D4">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4A4937" w:rsidRDefault="00A52D29" w:rsidP="004A4937">
      <w:pPr>
        <w:widowControl w:val="0"/>
        <w:spacing w:after="0" w:line="240" w:lineRule="auto"/>
        <w:jc w:val="both"/>
        <w:rPr>
          <w:rFonts w:ascii="Times New Roman" w:hAnsi="Times New Roman"/>
          <w:b/>
          <w:snapToGrid w:val="0"/>
          <w:sz w:val="16"/>
          <w:szCs w:val="16"/>
        </w:rPr>
      </w:pPr>
    </w:p>
    <w:p w:rsidR="00A52D29" w:rsidRPr="00C122A1" w:rsidRDefault="00A52D29" w:rsidP="00A52D29">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w:t>
      </w:r>
      <w:r w:rsidR="0036178D" w:rsidRPr="00C122A1">
        <w:rPr>
          <w:rFonts w:ascii="Times New Roman" w:hAnsi="Times New Roman"/>
          <w:snapToGrid w:val="0"/>
          <w:sz w:val="24"/>
          <w:szCs w:val="24"/>
        </w:rPr>
        <w:t>2</w:t>
      </w:r>
      <w:r w:rsidRPr="00C122A1">
        <w:rPr>
          <w:rFonts w:ascii="Times New Roman" w:hAnsi="Times New Roman"/>
          <w:snapToGrid w:val="0"/>
          <w:sz w:val="24"/>
          <w:szCs w:val="24"/>
        </w:rPr>
        <w:t xml:space="preserve"> к До</w:t>
      </w:r>
      <w:r w:rsidR="0036178D" w:rsidRPr="00C122A1">
        <w:rPr>
          <w:rFonts w:ascii="Times New Roman" w:hAnsi="Times New Roman"/>
          <w:snapToGrid w:val="0"/>
          <w:sz w:val="24"/>
          <w:szCs w:val="24"/>
        </w:rPr>
        <w:t>кументации о запросе котировок</w:t>
      </w:r>
      <w:r w:rsidRPr="00C122A1">
        <w:rPr>
          <w:rFonts w:ascii="Times New Roman" w:hAnsi="Times New Roman"/>
          <w:snapToGrid w:val="0"/>
          <w:sz w:val="24"/>
          <w:szCs w:val="24"/>
        </w:rPr>
        <w:t>), являющимся неотъемлемой частью настоящей Документации.</w:t>
      </w:r>
    </w:p>
    <w:p w:rsidR="00A52D29" w:rsidRPr="00C122A1" w:rsidRDefault="00A52D29" w:rsidP="00A52D29">
      <w:pPr>
        <w:pStyle w:val="a4"/>
        <w:tabs>
          <w:tab w:val="left" w:pos="993"/>
        </w:tabs>
        <w:autoSpaceDE w:val="0"/>
        <w:autoSpaceDN w:val="0"/>
        <w:adjustRightInd w:val="0"/>
        <w:ind w:left="0" w:firstLine="709"/>
        <w:jc w:val="both"/>
        <w:rPr>
          <w:rFonts w:eastAsiaTheme="minorHAnsi"/>
          <w:b/>
          <w:sz w:val="16"/>
          <w:szCs w:val="16"/>
          <w:lang w:eastAsia="en-US"/>
        </w:rPr>
      </w:pPr>
    </w:p>
    <w:p w:rsidR="00A52D29" w:rsidRPr="00C122A1" w:rsidRDefault="00A52D29" w:rsidP="00A52D29">
      <w:pPr>
        <w:pStyle w:val="a4"/>
        <w:numPr>
          <w:ilvl w:val="0"/>
          <w:numId w:val="4"/>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lastRenderedPageBreak/>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9E5B17" w:rsidRPr="009E5B17" w:rsidRDefault="00862C09" w:rsidP="009E5B17">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009E5B17"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F37203" w:rsidRDefault="009E5B17" w:rsidP="00F37203">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F37203" w:rsidRPr="00F37203" w:rsidRDefault="009E5B17" w:rsidP="00F37203">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A52D29" w:rsidRPr="00584E6E" w:rsidRDefault="00A52D29" w:rsidP="00A52D29">
      <w:pPr>
        <w:pStyle w:val="a3"/>
        <w:ind w:firstLine="0"/>
        <w:rPr>
          <w:b/>
          <w:sz w:val="16"/>
          <w:szCs w:val="16"/>
        </w:rPr>
      </w:pPr>
    </w:p>
    <w:p w:rsidR="00A52D29" w:rsidRDefault="00A52D29" w:rsidP="00B7640F">
      <w:pPr>
        <w:pStyle w:val="a3"/>
        <w:numPr>
          <w:ilvl w:val="0"/>
          <w:numId w:val="4"/>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B7640F" w:rsidRPr="00494E66" w:rsidRDefault="00B7640F" w:rsidP="00B7640F">
      <w:pPr>
        <w:pStyle w:val="a3"/>
        <w:ind w:left="1211" w:firstLine="0"/>
        <w:rPr>
          <w:b/>
          <w:sz w:val="16"/>
          <w:szCs w:val="16"/>
        </w:rPr>
      </w:pP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Место выполнения работ (оказания услуг, поставки товара): в соответствии с проектом Договора (Приложение № </w:t>
      </w:r>
      <w:r w:rsidR="00414848" w:rsidRPr="00C122A1">
        <w:rPr>
          <w:rFonts w:ascii="Times New Roman" w:hAnsi="Times New Roman"/>
          <w:sz w:val="24"/>
          <w:szCs w:val="24"/>
        </w:rPr>
        <w:t>3</w:t>
      </w:r>
      <w:r w:rsidRPr="00C122A1">
        <w:rPr>
          <w:rFonts w:ascii="Times New Roman" w:hAnsi="Times New Roman"/>
          <w:sz w:val="24"/>
          <w:szCs w:val="24"/>
        </w:rPr>
        <w:t xml:space="preserve"> к Документации</w:t>
      </w:r>
      <w:r w:rsidR="00414848" w:rsidRPr="00C122A1">
        <w:rPr>
          <w:rFonts w:ascii="Times New Roman" w:hAnsi="Times New Roman"/>
          <w:sz w:val="24"/>
          <w:szCs w:val="24"/>
        </w:rPr>
        <w:t xml:space="preserve"> о запросе котировок</w:t>
      </w:r>
      <w:r w:rsidRPr="00C122A1">
        <w:rPr>
          <w:rFonts w:ascii="Times New Roman" w:hAnsi="Times New Roman"/>
          <w:sz w:val="24"/>
          <w:szCs w:val="24"/>
        </w:rPr>
        <w:t>).</w:t>
      </w:r>
    </w:p>
    <w:p w:rsidR="00A52D29" w:rsidRPr="00C122A1" w:rsidRDefault="00A52D29" w:rsidP="00A52D29">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w:t>
      </w:r>
      <w:r w:rsidR="00414848" w:rsidRPr="00C122A1">
        <w:rPr>
          <w:szCs w:val="24"/>
        </w:rPr>
        <w:t>3</w:t>
      </w:r>
      <w:r w:rsidRPr="00C122A1">
        <w:rPr>
          <w:szCs w:val="24"/>
        </w:rPr>
        <w:t xml:space="preserve"> к Документации</w:t>
      </w:r>
      <w:r w:rsidR="00414848" w:rsidRPr="00C122A1">
        <w:rPr>
          <w:szCs w:val="24"/>
        </w:rPr>
        <w:t xml:space="preserve"> о запросе котировок</w:t>
      </w:r>
      <w:r w:rsidRPr="00C122A1">
        <w:rPr>
          <w:szCs w:val="24"/>
        </w:rPr>
        <w:t>).</w:t>
      </w:r>
    </w:p>
    <w:p w:rsidR="00A52D29" w:rsidRPr="00C122A1" w:rsidRDefault="00A52D29" w:rsidP="00A52D29">
      <w:pPr>
        <w:pStyle w:val="a3"/>
        <w:rPr>
          <w:b/>
          <w:sz w:val="16"/>
          <w:szCs w:val="16"/>
        </w:rPr>
      </w:pPr>
    </w:p>
    <w:p w:rsidR="00A52D29" w:rsidRDefault="00A52D29" w:rsidP="004A4937">
      <w:pPr>
        <w:pStyle w:val="a3"/>
        <w:numPr>
          <w:ilvl w:val="0"/>
          <w:numId w:val="4"/>
        </w:numPr>
        <w:tabs>
          <w:tab w:val="left" w:pos="1134"/>
        </w:tabs>
        <w:ind w:left="0" w:firstLine="709"/>
        <w:rPr>
          <w:b/>
          <w:szCs w:val="24"/>
        </w:rPr>
      </w:pPr>
      <w:r w:rsidRPr="00C122A1">
        <w:rPr>
          <w:b/>
          <w:szCs w:val="24"/>
        </w:rPr>
        <w:t>Начальная (максимальная) цена Договора:</w:t>
      </w:r>
    </w:p>
    <w:p w:rsidR="00B7640F" w:rsidRPr="004A4937" w:rsidRDefault="00B7640F" w:rsidP="00B7640F">
      <w:pPr>
        <w:pStyle w:val="a3"/>
        <w:ind w:left="1211" w:firstLine="0"/>
        <w:rPr>
          <w:b/>
          <w:sz w:val="16"/>
          <w:szCs w:val="16"/>
        </w:rPr>
      </w:pPr>
    </w:p>
    <w:p w:rsidR="00A52D29" w:rsidRPr="00C122A1" w:rsidRDefault="00A52D29" w:rsidP="00A52D29">
      <w:pPr>
        <w:pStyle w:val="a3"/>
        <w:rPr>
          <w:szCs w:val="24"/>
        </w:rPr>
      </w:pPr>
      <w:r w:rsidRPr="00C122A1">
        <w:rPr>
          <w:szCs w:val="24"/>
        </w:rPr>
        <w:t>1</w:t>
      </w:r>
      <w:r w:rsidR="00CE1BE5" w:rsidRPr="00C122A1">
        <w:rPr>
          <w:szCs w:val="24"/>
        </w:rPr>
        <w:t>5</w:t>
      </w:r>
      <w:r w:rsidRPr="00C122A1">
        <w:rPr>
          <w:szCs w:val="24"/>
        </w:rPr>
        <w:t>.1. Начальная (максимальная) цена Договора:</w:t>
      </w:r>
      <w:r w:rsidRPr="00C122A1">
        <w:rPr>
          <w:color w:val="000000" w:themeColor="text1"/>
          <w:szCs w:val="24"/>
        </w:rPr>
        <w:t xml:space="preserve"> </w:t>
      </w:r>
      <w:r w:rsidR="00BD5855" w:rsidRPr="00BD5855">
        <w:rPr>
          <w:b/>
          <w:color w:val="000000" w:themeColor="text1"/>
          <w:szCs w:val="24"/>
        </w:rPr>
        <w:t>1</w:t>
      </w:r>
      <w:r w:rsidR="00F37203">
        <w:rPr>
          <w:b/>
          <w:color w:val="000000" w:themeColor="text1"/>
          <w:szCs w:val="24"/>
        </w:rPr>
        <w:t xml:space="preserve"> </w:t>
      </w:r>
      <w:r w:rsidR="00BD5855" w:rsidRPr="00BD5855">
        <w:rPr>
          <w:b/>
          <w:color w:val="000000" w:themeColor="text1"/>
          <w:szCs w:val="24"/>
        </w:rPr>
        <w:t xml:space="preserve">994 666, 66 </w:t>
      </w:r>
      <w:r w:rsidR="00DF4CD1">
        <w:rPr>
          <w:color w:val="000000" w:themeColor="text1"/>
          <w:szCs w:val="24"/>
        </w:rPr>
        <w:t>рублей</w:t>
      </w:r>
      <w:r w:rsidRPr="00C122A1">
        <w:rPr>
          <w:szCs w:val="24"/>
        </w:rPr>
        <w:t>.</w:t>
      </w:r>
    </w:p>
    <w:p w:rsidR="00A52D29" w:rsidRDefault="00A52D29" w:rsidP="00A52D29">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47631C" w:rsidRPr="00494E66" w:rsidRDefault="0047631C" w:rsidP="00A52D29">
      <w:pPr>
        <w:pStyle w:val="a3"/>
        <w:rPr>
          <w:b/>
          <w:sz w:val="16"/>
          <w:szCs w:val="16"/>
        </w:rPr>
      </w:pPr>
    </w:p>
    <w:p w:rsidR="00A52D29" w:rsidRDefault="00A52D29" w:rsidP="004A4937">
      <w:pPr>
        <w:pStyle w:val="a3"/>
        <w:numPr>
          <w:ilvl w:val="0"/>
          <w:numId w:val="4"/>
        </w:numPr>
        <w:tabs>
          <w:tab w:val="left" w:pos="1276"/>
        </w:tabs>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r w:rsidR="004A4937">
        <w:rPr>
          <w:b/>
          <w:szCs w:val="24"/>
        </w:rPr>
        <w:t>.</w:t>
      </w:r>
    </w:p>
    <w:p w:rsidR="00B7640F" w:rsidRPr="004A4937" w:rsidRDefault="00B7640F" w:rsidP="00B7640F">
      <w:pPr>
        <w:pStyle w:val="a3"/>
        <w:ind w:left="1211" w:firstLine="0"/>
        <w:rPr>
          <w:b/>
          <w:sz w:val="16"/>
          <w:szCs w:val="16"/>
        </w:rPr>
      </w:pPr>
    </w:p>
    <w:p w:rsidR="00B55909" w:rsidRPr="004A4937" w:rsidRDefault="00A52D29" w:rsidP="00E3459B">
      <w:pPr>
        <w:pStyle w:val="a3"/>
        <w:rPr>
          <w:b/>
          <w:bCs/>
          <w:color w:val="000000" w:themeColor="text1"/>
          <w:szCs w:val="24"/>
        </w:rPr>
      </w:pPr>
      <w:r w:rsidRPr="00C122A1">
        <w:rPr>
          <w:szCs w:val="24"/>
        </w:rPr>
        <w:t>В цену включены:</w:t>
      </w:r>
      <w:r w:rsidR="004A4937" w:rsidRPr="004A4937">
        <w:rPr>
          <w:color w:val="000000" w:themeColor="text1"/>
          <w:szCs w:val="24"/>
        </w:rPr>
        <w:t xml:space="preserve"> </w:t>
      </w:r>
      <w:r w:rsidR="00E3459B" w:rsidRPr="00E3459B">
        <w:rPr>
          <w:color w:val="000000" w:themeColor="text1"/>
          <w:szCs w:val="24"/>
        </w:rPr>
        <w:t>все налоги, определяемые действующим законодательством Российской Федерации, страхо</w:t>
      </w:r>
      <w:r w:rsidR="00F37203">
        <w:rPr>
          <w:color w:val="000000" w:themeColor="text1"/>
          <w:szCs w:val="24"/>
        </w:rPr>
        <w:t xml:space="preserve">вание, уплата таможенных пошлин и другие обязательные </w:t>
      </w:r>
      <w:r w:rsidR="00E3459B" w:rsidRPr="00E3459B">
        <w:rPr>
          <w:color w:val="000000" w:themeColor="text1"/>
          <w:szCs w:val="24"/>
        </w:rPr>
        <w:t>платежи, а также другие в</w:t>
      </w:r>
      <w:r w:rsidR="00F37203">
        <w:rPr>
          <w:color w:val="000000" w:themeColor="text1"/>
          <w:szCs w:val="24"/>
        </w:rPr>
        <w:t xml:space="preserve">ыплаты, связанные с заключением </w:t>
      </w:r>
      <w:r w:rsidR="00E3459B" w:rsidRPr="00E3459B">
        <w:rPr>
          <w:color w:val="000000" w:themeColor="text1"/>
          <w:szCs w:val="24"/>
        </w:rPr>
        <w:t>и исполнением договора.</w:t>
      </w:r>
    </w:p>
    <w:p w:rsidR="00A52D29" w:rsidRPr="00C122A1" w:rsidRDefault="00A52D29" w:rsidP="00A52D29">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A52D29" w:rsidRPr="00C122A1" w:rsidRDefault="00A52D29" w:rsidP="00A52D29">
      <w:pPr>
        <w:pStyle w:val="a3"/>
        <w:rPr>
          <w:b/>
          <w:sz w:val="16"/>
          <w:szCs w:val="16"/>
        </w:rPr>
      </w:pPr>
    </w:p>
    <w:p w:rsidR="00A52D29" w:rsidRPr="00C122A1" w:rsidRDefault="00A52D29" w:rsidP="00A52D29">
      <w:pPr>
        <w:pStyle w:val="a3"/>
        <w:rPr>
          <w:b/>
          <w:szCs w:val="24"/>
        </w:rPr>
      </w:pPr>
      <w:r w:rsidRPr="00C122A1">
        <w:rPr>
          <w:b/>
          <w:szCs w:val="24"/>
        </w:rPr>
        <w:t>1</w:t>
      </w:r>
      <w:r w:rsidR="00CE1BE5" w:rsidRPr="00C122A1">
        <w:rPr>
          <w:b/>
          <w:szCs w:val="24"/>
        </w:rPr>
        <w:t>7</w:t>
      </w:r>
      <w:r w:rsidRPr="00C122A1">
        <w:rPr>
          <w:b/>
          <w:szCs w:val="24"/>
        </w:rPr>
        <w:t xml:space="preserve">. Форма, срок и порядок оплаты товара, оказания услуг, выполнения работ: </w:t>
      </w:r>
    </w:p>
    <w:p w:rsidR="00A52D29" w:rsidRPr="00C122A1" w:rsidRDefault="00A52D29" w:rsidP="00A52D29">
      <w:pPr>
        <w:pStyle w:val="a3"/>
        <w:ind w:firstLine="0"/>
        <w:rPr>
          <w:szCs w:val="24"/>
        </w:rPr>
      </w:pPr>
      <w:r w:rsidRPr="00C122A1">
        <w:rPr>
          <w:szCs w:val="24"/>
        </w:rPr>
        <w:t xml:space="preserve">в соответствии с проектом Договора (Приложение № </w:t>
      </w:r>
      <w:r w:rsidR="00414848" w:rsidRPr="00C122A1">
        <w:rPr>
          <w:szCs w:val="24"/>
        </w:rPr>
        <w:t>3</w:t>
      </w:r>
      <w:r w:rsidRPr="00C122A1">
        <w:rPr>
          <w:szCs w:val="24"/>
        </w:rPr>
        <w:t xml:space="preserve"> к Документации</w:t>
      </w:r>
      <w:r w:rsidR="00414848" w:rsidRPr="00C122A1">
        <w:rPr>
          <w:szCs w:val="24"/>
        </w:rPr>
        <w:t xml:space="preserve"> о запросе котировок</w:t>
      </w:r>
      <w:r w:rsidRPr="00C122A1">
        <w:rPr>
          <w:szCs w:val="24"/>
        </w:rPr>
        <w:t>)</w:t>
      </w:r>
    </w:p>
    <w:p w:rsidR="00A52D29" w:rsidRPr="00C122A1" w:rsidRDefault="00A52D29" w:rsidP="00A52D29">
      <w:pPr>
        <w:pStyle w:val="a3"/>
        <w:rPr>
          <w:sz w:val="16"/>
          <w:szCs w:val="16"/>
        </w:rPr>
      </w:pPr>
    </w:p>
    <w:p w:rsidR="00A52D29" w:rsidRPr="00C122A1" w:rsidRDefault="00A52D29" w:rsidP="00A52D29">
      <w:pPr>
        <w:pStyle w:val="a3"/>
        <w:rPr>
          <w:b/>
          <w:szCs w:val="24"/>
        </w:rPr>
      </w:pPr>
      <w:r w:rsidRPr="00C122A1">
        <w:rPr>
          <w:b/>
          <w:szCs w:val="24"/>
        </w:rPr>
        <w:t>1</w:t>
      </w:r>
      <w:r w:rsidR="00CE1BE5" w:rsidRPr="00C122A1">
        <w:rPr>
          <w:b/>
          <w:szCs w:val="24"/>
        </w:rPr>
        <w:t>8</w:t>
      </w:r>
      <w:r w:rsidRPr="00C122A1">
        <w:rPr>
          <w:b/>
          <w:szCs w:val="24"/>
        </w:rPr>
        <w:t>. Порядок, место, дата начала и дата окончания срока подачи котировочных заявок:</w:t>
      </w:r>
    </w:p>
    <w:p w:rsidR="00A52D29" w:rsidRPr="00C122A1" w:rsidRDefault="00A52D29" w:rsidP="00A52D29">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w:t>
      </w:r>
      <w:r w:rsidR="00414848" w:rsidRPr="00C122A1">
        <w:rPr>
          <w:color w:val="000000"/>
        </w:rPr>
        <w:t xml:space="preserve"> о запросе котировок</w:t>
      </w:r>
      <w:r w:rsidRPr="00C122A1">
        <w:rPr>
          <w:color w:val="000000"/>
        </w:rPr>
        <w:t>.</w:t>
      </w:r>
    </w:p>
    <w:p w:rsidR="00A52D29" w:rsidRPr="00C122A1" w:rsidRDefault="00A52D29" w:rsidP="00A52D29">
      <w:pPr>
        <w:pStyle w:val="a3"/>
      </w:pPr>
      <w:r w:rsidRPr="00C122A1">
        <w:t>Датой начала срока подачи Заявок является день размещения в ЕИС Извещения и Документации.</w:t>
      </w:r>
    </w:p>
    <w:p w:rsidR="00A52D29" w:rsidRPr="00C122A1" w:rsidRDefault="00A52D29" w:rsidP="00A52D29">
      <w:pPr>
        <w:pStyle w:val="a3"/>
      </w:pPr>
      <w:r w:rsidRPr="00C122A1">
        <w:t xml:space="preserve">Заявки принимаются по адресу: г. Москва, Ленинградский проспект, д. 39, стр. 29, кабинет 215 (Управление ЦСКА), </w:t>
      </w:r>
    </w:p>
    <w:p w:rsidR="00A52D29" w:rsidRPr="00C122A1" w:rsidRDefault="00A52D29" w:rsidP="00A52D29">
      <w:pPr>
        <w:pStyle w:val="a3"/>
      </w:pPr>
      <w:r w:rsidRPr="00C122A1">
        <w:t xml:space="preserve">Контактное лицо: </w:t>
      </w:r>
      <w:r w:rsidR="00955932">
        <w:t>Поддевалин Андрей Иванович</w:t>
      </w:r>
      <w:r w:rsidRPr="00C122A1">
        <w:t>, тел: 8 (495) 613-45-45.</w:t>
      </w:r>
    </w:p>
    <w:p w:rsidR="00A52D29" w:rsidRPr="00C122A1" w:rsidRDefault="00A52D29" w:rsidP="00A52D29">
      <w:pPr>
        <w:pStyle w:val="a3"/>
        <w:rPr>
          <w:b/>
        </w:rPr>
      </w:pPr>
      <w:r w:rsidRPr="00C122A1">
        <w:rPr>
          <w:b/>
        </w:rPr>
        <w:t xml:space="preserve">Заявки подаются в рабочие дни с </w:t>
      </w:r>
      <w:r w:rsidR="00CE1BE5" w:rsidRPr="00C122A1">
        <w:rPr>
          <w:b/>
        </w:rPr>
        <w:t>«</w:t>
      </w:r>
      <w:r w:rsidR="00F22386" w:rsidRPr="00F22386">
        <w:rPr>
          <w:b/>
        </w:rPr>
        <w:t>30</w:t>
      </w:r>
      <w:r w:rsidR="00AC0A15" w:rsidRPr="00F22386">
        <w:rPr>
          <w:b/>
        </w:rPr>
        <w:t xml:space="preserve">» </w:t>
      </w:r>
      <w:r w:rsidR="00F22386" w:rsidRPr="00F22386">
        <w:rPr>
          <w:b/>
        </w:rPr>
        <w:t>января</w:t>
      </w:r>
      <w:r w:rsidR="00AC0A15" w:rsidRPr="00F22386">
        <w:rPr>
          <w:b/>
        </w:rPr>
        <w:t xml:space="preserve"> </w:t>
      </w:r>
      <w:r w:rsidR="00B55909" w:rsidRPr="00F22386">
        <w:rPr>
          <w:b/>
        </w:rPr>
        <w:t>2017</w:t>
      </w:r>
      <w:r w:rsidRPr="00F22386">
        <w:rPr>
          <w:b/>
        </w:rPr>
        <w:t xml:space="preserve"> г. по </w:t>
      </w:r>
      <w:r w:rsidR="00F22386" w:rsidRPr="00F22386">
        <w:rPr>
          <w:b/>
        </w:rPr>
        <w:t>«02» февраля</w:t>
      </w:r>
      <w:r w:rsidR="00AC0A15" w:rsidRPr="00F22386">
        <w:rPr>
          <w:b/>
        </w:rPr>
        <w:t xml:space="preserve"> </w:t>
      </w:r>
      <w:r w:rsidR="00B55909" w:rsidRPr="00F22386">
        <w:rPr>
          <w:b/>
        </w:rPr>
        <w:t>2017</w:t>
      </w:r>
      <w:r w:rsidRPr="00F22386">
        <w:rPr>
          <w:b/>
        </w:rPr>
        <w:t xml:space="preserve"> г. с </w:t>
      </w:r>
      <w:r w:rsidRPr="00F22386">
        <w:rPr>
          <w:b/>
        </w:rPr>
        <w:lastRenderedPageBreak/>
        <w:t>10:00</w:t>
      </w:r>
      <w:r w:rsidRPr="00C122A1">
        <w:rPr>
          <w:b/>
        </w:rPr>
        <w:t xml:space="preserve"> часов до 17:00 часов (время московское)</w:t>
      </w:r>
      <w:r w:rsidR="00425F2C">
        <w:rPr>
          <w:b/>
        </w:rPr>
        <w:t xml:space="preserve">, </w:t>
      </w:r>
      <w:r w:rsidR="00425F2C">
        <w:rPr>
          <w:b/>
        </w:rPr>
        <w:t>03 февраля с 9-00 до 10-00</w:t>
      </w:r>
      <w:bookmarkStart w:id="9" w:name="_GoBack"/>
      <w:bookmarkEnd w:id="9"/>
      <w:r w:rsidRPr="00C122A1">
        <w:rPr>
          <w:b/>
        </w:rPr>
        <w:t>.</w:t>
      </w:r>
    </w:p>
    <w:p w:rsidR="00A52D29" w:rsidRPr="00C122A1" w:rsidRDefault="00A52D29" w:rsidP="00A52D29">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A52D29" w:rsidRPr="00C122A1" w:rsidRDefault="00A52D29" w:rsidP="00A52D29">
      <w:pPr>
        <w:pStyle w:val="a3"/>
        <w:rPr>
          <w:b/>
          <w:szCs w:val="24"/>
        </w:rPr>
      </w:pPr>
      <w:r w:rsidRPr="00C122A1">
        <w:rPr>
          <w:b/>
        </w:rPr>
        <w:t xml:space="preserve">В день окончания подачи Заявок </w:t>
      </w:r>
      <w:r w:rsidR="00F22386" w:rsidRPr="00F22386">
        <w:rPr>
          <w:b/>
        </w:rPr>
        <w:t>«03» февраля</w:t>
      </w:r>
      <w:r w:rsidR="00B55909" w:rsidRPr="00F22386">
        <w:rPr>
          <w:b/>
        </w:rPr>
        <w:t xml:space="preserve"> 2017</w:t>
      </w:r>
      <w:r w:rsidRPr="00F22386">
        <w:rPr>
          <w:b/>
        </w:rPr>
        <w:t xml:space="preserve"> г.,</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A52D29" w:rsidRPr="00C122A1" w:rsidRDefault="00A52D29" w:rsidP="00A52D29">
      <w:pPr>
        <w:pStyle w:val="a3"/>
        <w:rPr>
          <w:b/>
          <w:sz w:val="16"/>
          <w:szCs w:val="16"/>
        </w:rPr>
      </w:pPr>
    </w:p>
    <w:p w:rsidR="00A52D29" w:rsidRPr="00C122A1" w:rsidRDefault="00CE1BE5" w:rsidP="00A52D29">
      <w:pPr>
        <w:pStyle w:val="a3"/>
        <w:rPr>
          <w:rFonts w:eastAsiaTheme="minorHAnsi"/>
          <w:b/>
          <w:szCs w:val="24"/>
          <w:lang w:eastAsia="en-US"/>
        </w:rPr>
      </w:pPr>
      <w:r w:rsidRPr="00C122A1">
        <w:rPr>
          <w:b/>
          <w:szCs w:val="24"/>
        </w:rPr>
        <w:t>19</w:t>
      </w:r>
      <w:r w:rsidR="00A52D29" w:rsidRPr="00C122A1">
        <w:rPr>
          <w:b/>
          <w:szCs w:val="24"/>
        </w:rPr>
        <w:t xml:space="preserve">. </w:t>
      </w:r>
      <w:r w:rsidR="00A52D29"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A52D29" w:rsidRPr="00C122A1" w:rsidRDefault="00A52D29" w:rsidP="00A52D29">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C21C9B" w:rsidRPr="00C122A1" w:rsidRDefault="00A52D29" w:rsidP="00AC0A15">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A52D29" w:rsidRPr="00C122A1" w:rsidRDefault="00A52D29" w:rsidP="00A52D29">
      <w:pPr>
        <w:tabs>
          <w:tab w:val="left" w:pos="1276"/>
        </w:tabs>
        <w:overflowPunct w:val="0"/>
        <w:spacing w:after="0" w:line="240" w:lineRule="auto"/>
        <w:ind w:firstLine="567"/>
        <w:contextualSpacing/>
        <w:jc w:val="both"/>
        <w:rPr>
          <w:rFonts w:ascii="Times New Roman" w:hAnsi="Times New Roman"/>
          <w:color w:val="000000"/>
          <w:sz w:val="16"/>
          <w:szCs w:val="16"/>
        </w:rPr>
      </w:pPr>
    </w:p>
    <w:p w:rsidR="00A52D29" w:rsidRPr="00C122A1" w:rsidRDefault="00A52D29" w:rsidP="00A52D29">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A52D29" w:rsidRPr="00C122A1" w:rsidRDefault="00A52D29" w:rsidP="00A52D29">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A52D29" w:rsidRPr="00C122A1" w:rsidRDefault="00A52D29" w:rsidP="00A52D29">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A52D29" w:rsidRPr="00C122A1" w:rsidTr="0036178D">
        <w:trPr>
          <w:trHeight w:val="210"/>
          <w:jc w:val="center"/>
        </w:trPr>
        <w:tc>
          <w:tcPr>
            <w:tcW w:w="851"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A52D29" w:rsidRPr="00C122A1" w:rsidTr="0036178D">
        <w:trPr>
          <w:trHeight w:val="240"/>
          <w:jc w:val="center"/>
        </w:trPr>
        <w:tc>
          <w:tcPr>
            <w:tcW w:w="851" w:type="dxa"/>
            <w:tcBorders>
              <w:top w:val="double" w:sz="4" w:space="0" w:color="auto"/>
            </w:tcBorders>
            <w:vAlign w:val="center"/>
          </w:tcPr>
          <w:p w:rsidR="00A52D29" w:rsidRPr="00C122A1" w:rsidRDefault="00A52D29" w:rsidP="00A52D29">
            <w:pPr>
              <w:numPr>
                <w:ilvl w:val="0"/>
                <w:numId w:val="3"/>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A52D29" w:rsidRPr="00C122A1" w:rsidTr="0036178D">
        <w:trPr>
          <w:trHeight w:val="240"/>
          <w:jc w:val="center"/>
        </w:trPr>
        <w:tc>
          <w:tcPr>
            <w:tcW w:w="851" w:type="dxa"/>
            <w:vAlign w:val="center"/>
          </w:tcPr>
          <w:p w:rsidR="00A52D29" w:rsidRPr="00C122A1" w:rsidRDefault="00A52D29" w:rsidP="0036178D">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A52D29" w:rsidRPr="00C122A1" w:rsidRDefault="00A52D29" w:rsidP="00A52D29">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A52D29" w:rsidRPr="00C122A1" w:rsidRDefault="00A52D29" w:rsidP="00A52D29">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A52D29" w:rsidRPr="00C122A1" w:rsidRDefault="00A52D29" w:rsidP="00A52D29">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F22386">
        <w:rPr>
          <w:rFonts w:ascii="Times New Roman" w:hAnsi="Times New Roman"/>
          <w:b/>
          <w:sz w:val="24"/>
          <w:szCs w:val="24"/>
        </w:rPr>
        <w:t>«30</w:t>
      </w:r>
      <w:r w:rsidR="00AC0A15" w:rsidRPr="00DA3B26">
        <w:rPr>
          <w:rFonts w:ascii="Times New Roman" w:hAnsi="Times New Roman"/>
          <w:b/>
          <w:sz w:val="24"/>
          <w:szCs w:val="24"/>
        </w:rPr>
        <w:t xml:space="preserve">» </w:t>
      </w:r>
      <w:r w:rsidR="00F22386">
        <w:rPr>
          <w:rFonts w:ascii="Times New Roman" w:hAnsi="Times New Roman"/>
          <w:sz w:val="24"/>
          <w:szCs w:val="24"/>
        </w:rPr>
        <w:t>января</w:t>
      </w:r>
      <w:r w:rsidR="008E55D8">
        <w:rPr>
          <w:rFonts w:ascii="Times New Roman" w:hAnsi="Times New Roman"/>
          <w:sz w:val="24"/>
          <w:szCs w:val="24"/>
        </w:rPr>
        <w:t xml:space="preserve"> 2017</w:t>
      </w:r>
      <w:r w:rsidRPr="00DA3B26">
        <w:rPr>
          <w:rFonts w:ascii="Times New Roman" w:hAnsi="Times New Roman"/>
          <w:sz w:val="24"/>
          <w:szCs w:val="24"/>
        </w:rPr>
        <w:t xml:space="preserve"> г. по </w:t>
      </w:r>
      <w:r w:rsidR="00F22386">
        <w:rPr>
          <w:rFonts w:ascii="Times New Roman" w:hAnsi="Times New Roman"/>
          <w:b/>
          <w:sz w:val="24"/>
          <w:szCs w:val="24"/>
        </w:rPr>
        <w:t>«01</w:t>
      </w:r>
      <w:r w:rsidR="00AC0A15" w:rsidRPr="00DA3B26">
        <w:rPr>
          <w:rFonts w:ascii="Times New Roman" w:hAnsi="Times New Roman"/>
          <w:b/>
          <w:sz w:val="24"/>
          <w:szCs w:val="24"/>
        </w:rPr>
        <w:t>»</w:t>
      </w:r>
      <w:r w:rsidR="00F22386">
        <w:rPr>
          <w:rFonts w:ascii="Times New Roman" w:hAnsi="Times New Roman"/>
          <w:sz w:val="24"/>
          <w:szCs w:val="24"/>
        </w:rPr>
        <w:t xml:space="preserve"> февраля</w:t>
      </w:r>
      <w:r w:rsidR="008E55D8">
        <w:rPr>
          <w:rFonts w:ascii="Times New Roman" w:hAnsi="Times New Roman"/>
          <w:sz w:val="24"/>
          <w:szCs w:val="24"/>
        </w:rPr>
        <w:t>2017</w:t>
      </w:r>
      <w:r w:rsidRPr="00DA3B26">
        <w:rPr>
          <w:rFonts w:ascii="Times New Roman" w:hAnsi="Times New Roman"/>
          <w:sz w:val="24"/>
          <w:szCs w:val="24"/>
        </w:rPr>
        <w:t xml:space="preserve"> г.</w:t>
      </w:r>
      <w:r w:rsidRPr="00C122A1">
        <w:rPr>
          <w:rFonts w:ascii="Times New Roman" w:hAnsi="Times New Roman"/>
          <w:sz w:val="24"/>
          <w:szCs w:val="24"/>
        </w:rPr>
        <w:t xml:space="preserve"> </w:t>
      </w:r>
    </w:p>
    <w:p w:rsidR="00A52D29" w:rsidRPr="00C122A1" w:rsidRDefault="00CE1BE5" w:rsidP="00A52D29">
      <w:pPr>
        <w:pStyle w:val="a3"/>
        <w:rPr>
          <w:b/>
          <w:szCs w:val="24"/>
        </w:rPr>
      </w:pPr>
      <w:r w:rsidRPr="00C122A1">
        <w:rPr>
          <w:b/>
          <w:szCs w:val="24"/>
        </w:rPr>
        <w:t>20</w:t>
      </w:r>
      <w:r w:rsidR="00A52D29" w:rsidRPr="00C122A1">
        <w:rPr>
          <w:b/>
          <w:szCs w:val="24"/>
        </w:rPr>
        <w:t>.</w:t>
      </w:r>
      <w:r w:rsidR="00A52D29" w:rsidRPr="00C122A1">
        <w:rPr>
          <w:szCs w:val="24"/>
        </w:rPr>
        <w:t xml:space="preserve"> </w:t>
      </w:r>
      <w:r w:rsidR="00A52D29" w:rsidRPr="00C122A1">
        <w:rPr>
          <w:b/>
          <w:szCs w:val="24"/>
        </w:rPr>
        <w:t>Место и дата рассмотрения</w:t>
      </w:r>
      <w:r w:rsidR="00414848" w:rsidRPr="00C122A1">
        <w:rPr>
          <w:b/>
          <w:szCs w:val="24"/>
        </w:rPr>
        <w:t xml:space="preserve"> и оценки котировочных заявок участников и</w:t>
      </w:r>
      <w:r w:rsidR="00A52D29" w:rsidRPr="00C122A1">
        <w:rPr>
          <w:b/>
          <w:szCs w:val="24"/>
        </w:rPr>
        <w:t xml:space="preserve"> подведения итогов за</w:t>
      </w:r>
      <w:r w:rsidR="009F470D" w:rsidRPr="00C122A1">
        <w:rPr>
          <w:b/>
          <w:szCs w:val="24"/>
        </w:rPr>
        <w:t>проса котировок</w:t>
      </w:r>
      <w:r w:rsidR="00A52D29" w:rsidRPr="00C122A1">
        <w:rPr>
          <w:b/>
          <w:szCs w:val="24"/>
        </w:rPr>
        <w:t>:</w:t>
      </w:r>
    </w:p>
    <w:p w:rsidR="00A52D29" w:rsidRPr="00C122A1" w:rsidRDefault="00A52D29" w:rsidP="00A52D29">
      <w:pPr>
        <w:pStyle w:val="a3"/>
        <w:rPr>
          <w:szCs w:val="24"/>
        </w:rPr>
      </w:pPr>
      <w:r w:rsidRPr="00C122A1">
        <w:rPr>
          <w:szCs w:val="24"/>
        </w:rPr>
        <w:t xml:space="preserve">г. Москва, Ленинградский проспект, д. 39, стр. 29, (Управление ЦСКА) </w:t>
      </w:r>
      <w:r w:rsidR="00F22386">
        <w:rPr>
          <w:b/>
        </w:rPr>
        <w:t>«03</w:t>
      </w:r>
      <w:r w:rsidR="00AC0A15">
        <w:rPr>
          <w:b/>
        </w:rPr>
        <w:t xml:space="preserve">» </w:t>
      </w:r>
      <w:r w:rsidR="00F22386">
        <w:t>февраля</w:t>
      </w:r>
      <w:r w:rsidR="00C122A1" w:rsidRPr="00C122A1">
        <w:rPr>
          <w:b/>
        </w:rPr>
        <w:t xml:space="preserve"> </w:t>
      </w:r>
      <w:r w:rsidR="00482DEC">
        <w:rPr>
          <w:szCs w:val="24"/>
        </w:rPr>
        <w:t>2017</w:t>
      </w:r>
      <w:r w:rsidRPr="00C122A1">
        <w:rPr>
          <w:szCs w:val="24"/>
        </w:rPr>
        <w:t xml:space="preserve"> г. </w:t>
      </w:r>
    </w:p>
    <w:p w:rsidR="00A52D29" w:rsidRPr="00C122A1" w:rsidRDefault="00A52D29" w:rsidP="00A52D29">
      <w:pPr>
        <w:pStyle w:val="a3"/>
        <w:rPr>
          <w:b/>
          <w:sz w:val="16"/>
          <w:szCs w:val="16"/>
        </w:rPr>
      </w:pPr>
    </w:p>
    <w:p w:rsidR="00F37203" w:rsidRPr="00F37203" w:rsidRDefault="00F37203" w:rsidP="00F37203">
      <w:pPr>
        <w:widowControl w:val="0"/>
        <w:spacing w:after="0" w:line="240" w:lineRule="auto"/>
        <w:ind w:firstLine="709"/>
        <w:jc w:val="both"/>
        <w:rPr>
          <w:rFonts w:ascii="Times New Roman" w:hAnsi="Times New Roman"/>
          <w:b/>
          <w:snapToGrid w:val="0"/>
          <w:sz w:val="24"/>
          <w:szCs w:val="24"/>
        </w:rPr>
      </w:pPr>
      <w:r w:rsidRPr="00F37203">
        <w:rPr>
          <w:rFonts w:ascii="Times New Roman" w:hAnsi="Times New Roman"/>
          <w:b/>
          <w:snapToGrid w:val="0"/>
          <w:sz w:val="24"/>
          <w:szCs w:val="24"/>
        </w:rPr>
        <w:t>21. Обеспечение заявки (срок, реквизиты, размер)</w:t>
      </w:r>
    </w:p>
    <w:p w:rsidR="00F37203" w:rsidRPr="00F37203" w:rsidRDefault="00F37203" w:rsidP="00F37203">
      <w:pPr>
        <w:widowControl w:val="0"/>
        <w:spacing w:after="0" w:line="240" w:lineRule="auto"/>
        <w:ind w:firstLine="709"/>
        <w:jc w:val="both"/>
        <w:rPr>
          <w:rFonts w:ascii="Times New Roman" w:eastAsia="Lucida Sans Unicode" w:hAnsi="Times New Roman"/>
          <w:b/>
          <w:kern w:val="1"/>
          <w:sz w:val="24"/>
          <w:szCs w:val="24"/>
          <w:lang w:eastAsia="hi-IN" w:bidi="hi-IN"/>
        </w:rPr>
      </w:pPr>
      <w:r w:rsidRPr="00F37203">
        <w:rPr>
          <w:rFonts w:ascii="Times New Roman" w:eastAsia="Lucida Sans Unicode" w:hAnsi="Times New Roman"/>
          <w:b/>
          <w:kern w:val="1"/>
          <w:sz w:val="24"/>
          <w:szCs w:val="24"/>
          <w:lang w:eastAsia="hi-IN" w:bidi="hi-IN"/>
        </w:rPr>
        <w:t xml:space="preserve">Требуется. </w:t>
      </w:r>
    </w:p>
    <w:p w:rsidR="00F37203" w:rsidRPr="00F37203" w:rsidRDefault="00F37203" w:rsidP="00F37203">
      <w:pPr>
        <w:widowControl w:val="0"/>
        <w:spacing w:after="0" w:line="240" w:lineRule="auto"/>
        <w:ind w:firstLine="709"/>
        <w:jc w:val="both"/>
        <w:rPr>
          <w:rFonts w:ascii="Times New Roman" w:eastAsia="Lucida Sans Unicode" w:hAnsi="Times New Roman"/>
          <w:kern w:val="1"/>
          <w:sz w:val="24"/>
          <w:szCs w:val="24"/>
          <w:lang w:eastAsia="hi-IN" w:bidi="hi-IN"/>
        </w:rPr>
      </w:pPr>
      <w:r>
        <w:rPr>
          <w:rFonts w:ascii="Times New Roman" w:eastAsia="Lucida Sans Unicode" w:hAnsi="Times New Roman"/>
          <w:kern w:val="1"/>
          <w:sz w:val="24"/>
          <w:szCs w:val="24"/>
          <w:lang w:eastAsia="hi-IN" w:bidi="hi-IN"/>
        </w:rPr>
        <w:t>В размере 3</w:t>
      </w:r>
      <w:r w:rsidRPr="00F37203">
        <w:rPr>
          <w:rFonts w:ascii="Times New Roman" w:eastAsia="Lucida Sans Unicode" w:hAnsi="Times New Roman"/>
          <w:kern w:val="1"/>
          <w:sz w:val="24"/>
          <w:szCs w:val="24"/>
          <w:lang w:eastAsia="hi-IN" w:bidi="hi-IN"/>
        </w:rPr>
        <w:t>0 (десять) % от начальной (максимальной) цены до</w:t>
      </w:r>
      <w:r>
        <w:rPr>
          <w:rFonts w:ascii="Times New Roman" w:eastAsia="Lucida Sans Unicode" w:hAnsi="Times New Roman"/>
          <w:kern w:val="1"/>
          <w:sz w:val="24"/>
          <w:szCs w:val="24"/>
          <w:lang w:eastAsia="hi-IN" w:bidi="hi-IN"/>
        </w:rPr>
        <w:t>говора, что составляет 598 400,00</w:t>
      </w:r>
      <w:r w:rsidRPr="00F37203">
        <w:rPr>
          <w:rFonts w:ascii="Times New Roman" w:eastAsia="Lucida Sans Unicode" w:hAnsi="Times New Roman"/>
          <w:kern w:val="1"/>
          <w:sz w:val="24"/>
          <w:szCs w:val="24"/>
          <w:lang w:eastAsia="hi-IN" w:bidi="hi-IN"/>
        </w:rPr>
        <w:t xml:space="preserve"> рублей. </w:t>
      </w:r>
    </w:p>
    <w:p w:rsidR="00F37203" w:rsidRPr="00F37203" w:rsidRDefault="00F37203" w:rsidP="00F37203">
      <w:pPr>
        <w:widowControl w:val="0"/>
        <w:spacing w:after="0" w:line="240" w:lineRule="auto"/>
        <w:ind w:firstLine="709"/>
        <w:jc w:val="both"/>
        <w:rPr>
          <w:rFonts w:ascii="Times New Roman" w:hAnsi="Times New Roman"/>
          <w:b/>
          <w:snapToGrid w:val="0"/>
          <w:sz w:val="24"/>
          <w:szCs w:val="24"/>
        </w:rPr>
      </w:pPr>
      <w:r w:rsidRPr="00F37203">
        <w:rPr>
          <w:rFonts w:ascii="Times New Roman" w:hAnsi="Times New Roman"/>
          <w:b/>
          <w:snapToGrid w:val="0"/>
          <w:sz w:val="24"/>
          <w:szCs w:val="24"/>
        </w:rPr>
        <w:t>Реквизиты для перечисления обеспечения исполнения договора</w:t>
      </w:r>
    </w:p>
    <w:p w:rsidR="00F37203" w:rsidRPr="00F37203" w:rsidRDefault="00F37203" w:rsidP="00F37203">
      <w:pPr>
        <w:widowControl w:val="0"/>
        <w:spacing w:after="0" w:line="240" w:lineRule="auto"/>
        <w:ind w:firstLine="709"/>
        <w:jc w:val="both"/>
        <w:rPr>
          <w:rFonts w:ascii="Times New Roman" w:hAnsi="Times New Roman"/>
          <w:b/>
          <w:snapToGrid w:val="0"/>
          <w:sz w:val="16"/>
          <w:szCs w:val="16"/>
        </w:rPr>
      </w:pP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ИНН 7714317863</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КПП 771401001</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ОГРН 1037714063078</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 xml:space="preserve">ОКВЭД 92.62, 75.22  </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ОКПО 07659239</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ОКТМО 45348000</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Банк: Отделение 1 Москва</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БИК 044583001</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 xml:space="preserve">Получатель: УФК по Московской области (ФАУ МО РФ ЦСКА л/счет 30486Х11830) </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Р/счет 40501810300002000104</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16"/>
          <w:szCs w:val="16"/>
          <w:lang w:eastAsia="hi-IN" w:bidi="hi-IN"/>
        </w:rPr>
      </w:pPr>
    </w:p>
    <w:p w:rsidR="00F37203" w:rsidRPr="00F37203" w:rsidRDefault="00F37203" w:rsidP="00F37203">
      <w:pPr>
        <w:widowControl w:val="0"/>
        <w:spacing w:after="0" w:line="240" w:lineRule="auto"/>
        <w:ind w:firstLine="709"/>
        <w:jc w:val="both"/>
        <w:rPr>
          <w:rFonts w:ascii="Times New Roman" w:hAnsi="Times New Roman"/>
          <w:snapToGrid w:val="0"/>
          <w:sz w:val="24"/>
          <w:szCs w:val="24"/>
        </w:rPr>
      </w:pPr>
      <w:r w:rsidRPr="00F37203">
        <w:rPr>
          <w:rFonts w:ascii="Times New Roman" w:hAnsi="Times New Roman"/>
          <w:snapToGrid w:val="0"/>
          <w:sz w:val="24"/>
          <w:szCs w:val="24"/>
        </w:rPr>
        <w:t>Наименование платежа: «Обеспечение заявки на участи в запросе котировок по извещению ________ (указать номер извещения), НДС не облагается».</w:t>
      </w:r>
    </w:p>
    <w:p w:rsidR="00F37203" w:rsidRPr="00F37203" w:rsidRDefault="00F37203" w:rsidP="00F37203">
      <w:pPr>
        <w:widowControl w:val="0"/>
        <w:spacing w:after="0" w:line="240" w:lineRule="auto"/>
        <w:jc w:val="both"/>
        <w:rPr>
          <w:sz w:val="16"/>
          <w:szCs w:val="16"/>
        </w:rPr>
      </w:pPr>
    </w:p>
    <w:p w:rsidR="00F37203" w:rsidRPr="00F37203" w:rsidRDefault="00F37203" w:rsidP="00F37203">
      <w:pPr>
        <w:widowControl w:val="0"/>
        <w:spacing w:after="0" w:line="240" w:lineRule="auto"/>
        <w:ind w:firstLine="709"/>
        <w:jc w:val="both"/>
        <w:rPr>
          <w:rFonts w:ascii="Times New Roman" w:hAnsi="Times New Roman"/>
          <w:b/>
          <w:snapToGrid w:val="0"/>
          <w:sz w:val="24"/>
          <w:szCs w:val="24"/>
        </w:rPr>
      </w:pPr>
      <w:r w:rsidRPr="00F37203">
        <w:rPr>
          <w:rFonts w:ascii="Times New Roman" w:hAnsi="Times New Roman"/>
          <w:b/>
          <w:snapToGrid w:val="0"/>
          <w:sz w:val="24"/>
          <w:szCs w:val="24"/>
        </w:rPr>
        <w:t>22. Обеспечение исполнения обязательств по договору:</w:t>
      </w:r>
    </w:p>
    <w:p w:rsidR="00F37203" w:rsidRPr="00F37203" w:rsidRDefault="00F37203" w:rsidP="00F37203">
      <w:pPr>
        <w:widowControl w:val="0"/>
        <w:spacing w:after="0" w:line="240" w:lineRule="auto"/>
        <w:ind w:firstLine="709"/>
        <w:jc w:val="both"/>
        <w:rPr>
          <w:rFonts w:ascii="Times New Roman" w:hAnsi="Times New Roman"/>
          <w:b/>
          <w:snapToGrid w:val="0"/>
          <w:sz w:val="16"/>
          <w:szCs w:val="16"/>
        </w:rPr>
      </w:pPr>
    </w:p>
    <w:p w:rsidR="00F37203" w:rsidRPr="00F37203" w:rsidRDefault="00F37203" w:rsidP="00F37203">
      <w:pPr>
        <w:widowControl w:val="0"/>
        <w:spacing w:after="0" w:line="240" w:lineRule="auto"/>
        <w:ind w:firstLine="709"/>
        <w:jc w:val="both"/>
        <w:rPr>
          <w:rFonts w:ascii="Times New Roman" w:eastAsia="Lucida Sans Unicode" w:hAnsi="Times New Roman"/>
          <w:b/>
          <w:kern w:val="1"/>
          <w:sz w:val="24"/>
          <w:szCs w:val="24"/>
          <w:lang w:eastAsia="hi-IN" w:bidi="hi-IN"/>
        </w:rPr>
      </w:pPr>
      <w:r w:rsidRPr="00F37203">
        <w:rPr>
          <w:rFonts w:ascii="Times New Roman" w:eastAsia="Lucida Sans Unicode" w:hAnsi="Times New Roman"/>
          <w:b/>
          <w:kern w:val="1"/>
          <w:sz w:val="24"/>
          <w:szCs w:val="24"/>
          <w:lang w:eastAsia="hi-IN" w:bidi="hi-IN"/>
        </w:rPr>
        <w:t xml:space="preserve">Требуется. </w:t>
      </w:r>
    </w:p>
    <w:p w:rsidR="00F37203" w:rsidRPr="00F37203" w:rsidRDefault="00F37203" w:rsidP="00F37203">
      <w:pPr>
        <w:widowControl w:val="0"/>
        <w:spacing w:after="0" w:line="240" w:lineRule="auto"/>
        <w:ind w:firstLine="709"/>
        <w:jc w:val="both"/>
        <w:rPr>
          <w:rFonts w:ascii="Times New Roman" w:eastAsia="Lucida Sans Unicode" w:hAnsi="Times New Roman"/>
          <w:kern w:val="1"/>
          <w:sz w:val="24"/>
          <w:szCs w:val="24"/>
          <w:lang w:eastAsia="hi-IN" w:bidi="hi-IN"/>
        </w:rPr>
      </w:pPr>
      <w:r>
        <w:rPr>
          <w:rFonts w:ascii="Times New Roman" w:eastAsia="Lucida Sans Unicode" w:hAnsi="Times New Roman"/>
          <w:kern w:val="1"/>
          <w:sz w:val="24"/>
          <w:szCs w:val="24"/>
          <w:lang w:eastAsia="hi-IN" w:bidi="hi-IN"/>
        </w:rPr>
        <w:t>В размере 3</w:t>
      </w:r>
      <w:r w:rsidRPr="00F37203">
        <w:rPr>
          <w:rFonts w:ascii="Times New Roman" w:eastAsia="Lucida Sans Unicode" w:hAnsi="Times New Roman"/>
          <w:kern w:val="1"/>
          <w:sz w:val="24"/>
          <w:szCs w:val="24"/>
          <w:lang w:eastAsia="hi-IN" w:bidi="hi-IN"/>
        </w:rPr>
        <w:t>0 (десять) % от начальной (максимальной) цены договора, что составляет 598 400,00 рублей</w:t>
      </w:r>
    </w:p>
    <w:p w:rsidR="00F37203" w:rsidRPr="00F37203" w:rsidRDefault="00F37203" w:rsidP="00F37203">
      <w:pPr>
        <w:widowControl w:val="0"/>
        <w:spacing w:after="0" w:line="240" w:lineRule="auto"/>
        <w:ind w:firstLine="709"/>
        <w:jc w:val="both"/>
        <w:rPr>
          <w:rFonts w:ascii="Times New Roman" w:eastAsia="Lucida Sans Unicode" w:hAnsi="Times New Roman"/>
          <w:kern w:val="1"/>
          <w:sz w:val="24"/>
          <w:szCs w:val="24"/>
          <w:lang w:eastAsia="hi-IN" w:bidi="hi-IN"/>
        </w:rPr>
      </w:pPr>
      <w:r w:rsidRPr="00F37203">
        <w:rPr>
          <w:rFonts w:ascii="Times New Roman" w:eastAsia="Lucida Sans Unicode" w:hAnsi="Times New Roman"/>
          <w:kern w:val="1"/>
          <w:sz w:val="24"/>
          <w:szCs w:val="24"/>
          <w:lang w:eastAsia="hi-IN" w:bidi="hi-IN"/>
        </w:rPr>
        <w:t>Обеспечение исполнения договора может быть представлено в виде:</w:t>
      </w:r>
    </w:p>
    <w:p w:rsidR="00F37203" w:rsidRPr="00F37203" w:rsidRDefault="00F37203" w:rsidP="00F37203">
      <w:pPr>
        <w:widowControl w:val="0"/>
        <w:spacing w:after="0" w:line="240" w:lineRule="auto"/>
        <w:ind w:firstLine="709"/>
        <w:jc w:val="both"/>
        <w:rPr>
          <w:rFonts w:ascii="Times New Roman" w:eastAsia="Lucida Sans Unicode" w:hAnsi="Times New Roman"/>
          <w:kern w:val="1"/>
          <w:sz w:val="24"/>
          <w:szCs w:val="24"/>
          <w:lang w:eastAsia="hi-IN" w:bidi="hi-IN"/>
        </w:rPr>
      </w:pPr>
      <w:r w:rsidRPr="00F37203">
        <w:rPr>
          <w:rFonts w:ascii="Times New Roman" w:eastAsia="Lucida Sans Unicode" w:hAnsi="Times New Roman"/>
          <w:kern w:val="1"/>
          <w:sz w:val="24"/>
          <w:szCs w:val="24"/>
          <w:lang w:eastAsia="hi-IN" w:bidi="hi-IN"/>
        </w:rPr>
        <w:t>- безотзывной банковской гарантии;</w:t>
      </w:r>
    </w:p>
    <w:p w:rsidR="00F37203" w:rsidRPr="00F37203" w:rsidRDefault="00F37203" w:rsidP="00F37203">
      <w:pPr>
        <w:widowControl w:val="0"/>
        <w:spacing w:after="0" w:line="240" w:lineRule="auto"/>
        <w:ind w:firstLine="709"/>
        <w:jc w:val="both"/>
        <w:rPr>
          <w:rFonts w:ascii="Times New Roman" w:eastAsia="Lucida Sans Unicode" w:hAnsi="Times New Roman"/>
          <w:kern w:val="1"/>
          <w:sz w:val="24"/>
          <w:szCs w:val="24"/>
          <w:lang w:eastAsia="hi-IN" w:bidi="hi-IN"/>
        </w:rPr>
      </w:pPr>
      <w:r w:rsidRPr="00F37203">
        <w:rPr>
          <w:rFonts w:ascii="Times New Roman" w:eastAsia="Lucida Sans Unicode" w:hAnsi="Times New Roman"/>
          <w:kern w:val="1"/>
          <w:sz w:val="24"/>
          <w:szCs w:val="24"/>
          <w:lang w:eastAsia="hi-IN" w:bidi="hi-IN"/>
        </w:rPr>
        <w:t>- перечисления денежных средств Заказчику;</w:t>
      </w:r>
    </w:p>
    <w:p w:rsidR="00F37203" w:rsidRPr="00F37203" w:rsidRDefault="00F37203" w:rsidP="00F37203">
      <w:pPr>
        <w:widowControl w:val="0"/>
        <w:spacing w:after="0" w:line="240" w:lineRule="auto"/>
        <w:ind w:firstLine="709"/>
        <w:jc w:val="both"/>
        <w:rPr>
          <w:rFonts w:ascii="Times New Roman" w:eastAsia="Lucida Sans Unicode" w:hAnsi="Times New Roman"/>
          <w:kern w:val="1"/>
          <w:sz w:val="24"/>
          <w:szCs w:val="24"/>
          <w:lang w:eastAsia="hi-IN" w:bidi="hi-IN"/>
        </w:rPr>
      </w:pPr>
      <w:r w:rsidRPr="00F37203">
        <w:rPr>
          <w:rFonts w:ascii="Times New Roman" w:eastAsia="Lucida Sans Unicode" w:hAnsi="Times New Roman"/>
          <w:kern w:val="1"/>
          <w:sz w:val="24"/>
          <w:szCs w:val="24"/>
          <w:lang w:eastAsia="hi-IN" w:bidi="hi-IN"/>
        </w:rPr>
        <w:t xml:space="preserve">Срок предоставления – до заключения договора. </w:t>
      </w:r>
    </w:p>
    <w:p w:rsidR="00F37203" w:rsidRPr="00F37203" w:rsidRDefault="00F37203" w:rsidP="00F37203">
      <w:pPr>
        <w:widowControl w:val="0"/>
        <w:spacing w:after="0" w:line="240" w:lineRule="auto"/>
        <w:ind w:firstLine="709"/>
        <w:jc w:val="both"/>
        <w:rPr>
          <w:rFonts w:ascii="Times New Roman" w:eastAsia="Lucida Sans Unicode" w:hAnsi="Times New Roman"/>
          <w:kern w:val="1"/>
          <w:sz w:val="24"/>
          <w:szCs w:val="24"/>
          <w:lang w:eastAsia="hi-IN" w:bidi="hi-IN"/>
        </w:rPr>
      </w:pPr>
      <w:r w:rsidRPr="00F37203">
        <w:rPr>
          <w:rFonts w:ascii="Times New Roman" w:eastAsia="Lucida Sans Unicode" w:hAnsi="Times New Roman"/>
          <w:kern w:val="1"/>
          <w:sz w:val="24"/>
          <w:szCs w:val="24"/>
          <w:lang w:eastAsia="hi-IN" w:bidi="hi-IN"/>
        </w:rPr>
        <w:t>Срок действия обеспечения должен превышать срок действия договора не менее чем на тридцать дней.</w:t>
      </w:r>
    </w:p>
    <w:p w:rsidR="00F37203" w:rsidRPr="00F37203" w:rsidRDefault="00F37203" w:rsidP="00F37203">
      <w:pPr>
        <w:widowControl w:val="0"/>
        <w:spacing w:after="0" w:line="240" w:lineRule="auto"/>
        <w:ind w:firstLine="709"/>
        <w:jc w:val="both"/>
        <w:rPr>
          <w:rFonts w:ascii="Times New Roman" w:eastAsia="Lucida Sans Unicode" w:hAnsi="Times New Roman"/>
          <w:kern w:val="1"/>
          <w:sz w:val="16"/>
          <w:szCs w:val="16"/>
          <w:lang w:eastAsia="hi-IN" w:bidi="hi-IN"/>
        </w:rPr>
      </w:pPr>
    </w:p>
    <w:p w:rsidR="00F37203" w:rsidRPr="00F37203" w:rsidRDefault="00F37203" w:rsidP="00F37203">
      <w:pPr>
        <w:widowControl w:val="0"/>
        <w:spacing w:after="0" w:line="240" w:lineRule="auto"/>
        <w:ind w:firstLine="709"/>
        <w:jc w:val="both"/>
        <w:rPr>
          <w:rFonts w:ascii="Times New Roman" w:hAnsi="Times New Roman"/>
          <w:b/>
          <w:snapToGrid w:val="0"/>
          <w:sz w:val="24"/>
          <w:szCs w:val="24"/>
        </w:rPr>
      </w:pPr>
      <w:r w:rsidRPr="00F37203">
        <w:rPr>
          <w:rFonts w:ascii="Times New Roman" w:hAnsi="Times New Roman"/>
          <w:b/>
          <w:snapToGrid w:val="0"/>
          <w:sz w:val="24"/>
          <w:szCs w:val="24"/>
        </w:rPr>
        <w:t>Реквизиты для перечисления обеспечения исполнения договора</w:t>
      </w:r>
    </w:p>
    <w:p w:rsidR="00F37203" w:rsidRPr="00F37203" w:rsidRDefault="00F37203" w:rsidP="00F37203">
      <w:pPr>
        <w:widowControl w:val="0"/>
        <w:spacing w:after="0" w:line="240" w:lineRule="auto"/>
        <w:ind w:firstLine="709"/>
        <w:jc w:val="both"/>
        <w:rPr>
          <w:rFonts w:ascii="Times New Roman" w:hAnsi="Times New Roman"/>
          <w:b/>
          <w:snapToGrid w:val="0"/>
          <w:sz w:val="16"/>
          <w:szCs w:val="16"/>
        </w:rPr>
      </w:pP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ИНН 7714317863</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КПП 771401001</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ОГРН 1037714063078</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ОКВЭД 92.62; 75.22</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ОКПО 07659239</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ОКТМО 45348000</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Банк: Отделение 1 Москва, г. Москва 705</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БИК 044583001</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 xml:space="preserve">Получатель: УФК по Московской области (ФАУ МО РФ ЦСКА л/счет 30486Х11830) </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F37203">
        <w:rPr>
          <w:rFonts w:ascii="Times New Roman" w:eastAsia="Calibri" w:hAnsi="Times New Roman"/>
          <w:bCs/>
          <w:kern w:val="1"/>
          <w:sz w:val="24"/>
          <w:szCs w:val="24"/>
          <w:lang w:eastAsia="hi-IN" w:bidi="hi-IN"/>
        </w:rPr>
        <w:t>Р/счет 40501810300002000104</w:t>
      </w:r>
    </w:p>
    <w:p w:rsidR="00F37203" w:rsidRPr="00F37203" w:rsidRDefault="00F37203" w:rsidP="00F37203">
      <w:pPr>
        <w:widowControl w:val="0"/>
        <w:suppressAutoHyphens/>
        <w:spacing w:after="0" w:line="240" w:lineRule="auto"/>
        <w:ind w:firstLine="709"/>
        <w:jc w:val="both"/>
        <w:rPr>
          <w:rFonts w:ascii="Times New Roman" w:eastAsia="Calibri" w:hAnsi="Times New Roman"/>
          <w:bCs/>
          <w:kern w:val="1"/>
          <w:sz w:val="16"/>
          <w:szCs w:val="16"/>
          <w:lang w:eastAsia="hi-IN" w:bidi="hi-IN"/>
        </w:rPr>
      </w:pPr>
    </w:p>
    <w:p w:rsidR="008E55D8" w:rsidRDefault="00F37203" w:rsidP="00F37203">
      <w:pPr>
        <w:widowControl w:val="0"/>
        <w:spacing w:after="0" w:line="240" w:lineRule="auto"/>
        <w:ind w:firstLine="709"/>
        <w:jc w:val="both"/>
        <w:rPr>
          <w:rFonts w:ascii="Times New Roman" w:hAnsi="Times New Roman"/>
          <w:b/>
          <w:snapToGrid w:val="0"/>
          <w:sz w:val="24"/>
          <w:szCs w:val="24"/>
        </w:rPr>
      </w:pPr>
      <w:r w:rsidRPr="00F37203">
        <w:rPr>
          <w:rFonts w:ascii="Times New Roman" w:eastAsia="Calibri" w:hAnsi="Times New Roman"/>
          <w:bCs/>
          <w:kern w:val="1"/>
          <w:sz w:val="24"/>
          <w:szCs w:val="24"/>
          <w:lang w:eastAsia="hi-IN" w:bidi="hi-IN"/>
        </w:rPr>
        <w:t>Наименование платежа: «Обеспечение исполнения договора ________ (указать предмет договора), НДС не облагается»</w:t>
      </w:r>
      <w:r>
        <w:rPr>
          <w:rFonts w:ascii="Times New Roman" w:hAnsi="Times New Roman"/>
          <w:b/>
          <w:snapToGrid w:val="0"/>
          <w:sz w:val="24"/>
          <w:szCs w:val="24"/>
        </w:rPr>
        <w:t>.</w:t>
      </w:r>
    </w:p>
    <w:p w:rsidR="00F37203" w:rsidRPr="00F37203" w:rsidRDefault="00F37203" w:rsidP="00F37203">
      <w:pPr>
        <w:widowControl w:val="0"/>
        <w:spacing w:after="0" w:line="240" w:lineRule="auto"/>
        <w:ind w:firstLine="709"/>
        <w:jc w:val="both"/>
        <w:rPr>
          <w:rFonts w:ascii="Times New Roman" w:hAnsi="Times New Roman"/>
          <w:b/>
          <w:snapToGrid w:val="0"/>
          <w:sz w:val="16"/>
          <w:szCs w:val="16"/>
        </w:rPr>
      </w:pPr>
    </w:p>
    <w:p w:rsidR="00A52D29" w:rsidRPr="00C122A1" w:rsidRDefault="00CE1BE5" w:rsidP="00A52D29">
      <w:pPr>
        <w:pStyle w:val="a4"/>
        <w:widowControl w:val="0"/>
        <w:tabs>
          <w:tab w:val="left" w:pos="1134"/>
          <w:tab w:val="left" w:pos="1276"/>
        </w:tabs>
        <w:overflowPunct w:val="0"/>
        <w:autoSpaceDE w:val="0"/>
        <w:autoSpaceDN w:val="0"/>
        <w:adjustRightInd w:val="0"/>
        <w:ind w:left="0" w:firstLine="709"/>
        <w:jc w:val="both"/>
      </w:pPr>
      <w:r w:rsidRPr="00C122A1">
        <w:rPr>
          <w:b/>
        </w:rPr>
        <w:t>23</w:t>
      </w:r>
      <w:r w:rsidR="00A52D29" w:rsidRPr="00C122A1">
        <w:rPr>
          <w:b/>
        </w:rPr>
        <w:t xml:space="preserve">. </w:t>
      </w:r>
      <w:r w:rsidR="00A52D29" w:rsidRPr="00C122A1">
        <w:rPr>
          <w:rFonts w:eastAsiaTheme="minorHAnsi"/>
          <w:b/>
          <w:lang w:eastAsia="en-US"/>
        </w:rPr>
        <w:t xml:space="preserve">Критерии оценки и сопоставления заявок на участие в закупке: </w:t>
      </w:r>
      <w:r w:rsidR="00A52D29" w:rsidRPr="00C122A1">
        <w:t>цена Договора.</w:t>
      </w:r>
    </w:p>
    <w:p w:rsidR="00890178" w:rsidRPr="00584E6E" w:rsidRDefault="00890178" w:rsidP="00A52D29">
      <w:pPr>
        <w:pStyle w:val="a4"/>
        <w:widowControl w:val="0"/>
        <w:tabs>
          <w:tab w:val="left" w:pos="1134"/>
          <w:tab w:val="left" w:pos="1276"/>
        </w:tabs>
        <w:overflowPunct w:val="0"/>
        <w:autoSpaceDE w:val="0"/>
        <w:autoSpaceDN w:val="0"/>
        <w:adjustRightInd w:val="0"/>
        <w:ind w:left="0" w:firstLine="709"/>
        <w:jc w:val="both"/>
        <w:rPr>
          <w:b/>
          <w:sz w:val="16"/>
          <w:szCs w:val="16"/>
        </w:rPr>
      </w:pPr>
    </w:p>
    <w:p w:rsidR="00B26FF8" w:rsidRDefault="00CE1BE5" w:rsidP="00A52D29">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24</w:t>
      </w:r>
      <w:r w:rsidR="00A52D29" w:rsidRPr="00C122A1">
        <w:rPr>
          <w:b/>
        </w:rPr>
        <w:t xml:space="preserve">. </w:t>
      </w:r>
      <w:r w:rsidR="00A52D29" w:rsidRPr="00C122A1">
        <w:rPr>
          <w:rFonts w:eastAsiaTheme="minorHAnsi"/>
          <w:b/>
          <w:lang w:eastAsia="en-US"/>
        </w:rPr>
        <w:t xml:space="preserve">Порядок оценки и сопоставления заявок на участие в закупке: </w:t>
      </w:r>
    </w:p>
    <w:p w:rsidR="00B26FF8" w:rsidRDefault="00B26FF8" w:rsidP="00B26FF8">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00A52D29" w:rsidRPr="00C122A1">
        <w:t xml:space="preserve">Оценка и сопоставление заявок </w:t>
      </w:r>
      <w:r w:rsidR="009F470D" w:rsidRPr="00C122A1">
        <w:t xml:space="preserve">участников </w:t>
      </w:r>
      <w:r w:rsidR="00A52D29" w:rsidRPr="00C122A1">
        <w:t>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A52D29" w:rsidRDefault="00B26FF8" w:rsidP="00E70156">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00E70156" w:rsidRPr="00E70156">
        <w:t>При осуществлении закупок товаров, работ, услуг</w:t>
      </w:r>
      <w:r w:rsidR="00E70156">
        <w:t xml:space="preserve"> путем запроса котировок</w:t>
      </w:r>
      <w:r w:rsidR="00E70156" w:rsidRPr="00E70156">
        <w:t xml:space="preserve">,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w:t>
      </w:r>
      <w:r w:rsidR="00E70156" w:rsidRPr="00E70156">
        <w:lastRenderedPageBreak/>
        <w:t>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0156" w:rsidRPr="004A4937" w:rsidRDefault="00E70156" w:rsidP="00BB5A5C">
      <w:pPr>
        <w:pStyle w:val="a3"/>
        <w:rPr>
          <w:b/>
          <w:color w:val="000000" w:themeColor="text1"/>
          <w:sz w:val="16"/>
          <w:szCs w:val="16"/>
        </w:rPr>
      </w:pPr>
    </w:p>
    <w:p w:rsidR="00780881" w:rsidRPr="004A4937" w:rsidRDefault="004021D4" w:rsidP="00BB5A5C">
      <w:pPr>
        <w:pStyle w:val="a3"/>
        <w:rPr>
          <w:b/>
          <w:color w:val="000000" w:themeColor="text1"/>
          <w:szCs w:val="24"/>
        </w:rPr>
      </w:pPr>
      <w:r w:rsidRPr="004A4937">
        <w:rPr>
          <w:b/>
          <w:color w:val="000000" w:themeColor="text1"/>
          <w:szCs w:val="24"/>
        </w:rPr>
        <w:t xml:space="preserve"> 25. </w:t>
      </w:r>
      <w:r w:rsidR="00780881" w:rsidRPr="004A4937">
        <w:rPr>
          <w:b/>
          <w:color w:val="000000" w:themeColor="text1"/>
          <w:szCs w:val="24"/>
        </w:rPr>
        <w:t>Приоритет товаров, работ, услуг</w:t>
      </w:r>
    </w:p>
    <w:p w:rsidR="00371BF7" w:rsidRPr="004A4937" w:rsidRDefault="00780881" w:rsidP="00371BF7">
      <w:pPr>
        <w:pStyle w:val="a3"/>
        <w:rPr>
          <w:color w:val="000000" w:themeColor="text1"/>
          <w:szCs w:val="24"/>
        </w:rPr>
      </w:pPr>
      <w:r w:rsidRPr="004A4937">
        <w:rPr>
          <w:b/>
          <w:color w:val="000000" w:themeColor="text1"/>
          <w:szCs w:val="24"/>
        </w:rPr>
        <w:t xml:space="preserve"> 25.1. </w:t>
      </w:r>
      <w:r w:rsidR="004021D4" w:rsidRPr="004A4937">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w:t>
      </w:r>
      <w:r w:rsidRPr="004A4937">
        <w:rPr>
          <w:color w:val="000000" w:themeColor="text1"/>
          <w:szCs w:val="24"/>
        </w:rPr>
        <w:t xml:space="preserve"> </w:t>
      </w:r>
      <w:r w:rsidR="004021D4" w:rsidRPr="004A4937">
        <w:rPr>
          <w:color w:val="000000" w:themeColor="text1"/>
          <w:szCs w:val="24"/>
        </w:rPr>
        <w:t>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780881" w:rsidRPr="004A4937" w:rsidRDefault="00780881" w:rsidP="00371BF7">
      <w:pPr>
        <w:pStyle w:val="a3"/>
        <w:rPr>
          <w:color w:val="000000" w:themeColor="text1"/>
          <w:szCs w:val="24"/>
        </w:rPr>
      </w:pPr>
      <w:r w:rsidRPr="004A4937">
        <w:rPr>
          <w:b/>
          <w:color w:val="000000" w:themeColor="text1"/>
          <w:szCs w:val="24"/>
        </w:rPr>
        <w:t xml:space="preserve">25.2. </w:t>
      </w:r>
      <w:r w:rsidRPr="004A4937">
        <w:rPr>
          <w:rFonts w:eastAsiaTheme="minorHAnsi"/>
          <w:color w:val="000000" w:themeColor="text1"/>
          <w:szCs w:val="24"/>
          <w:lang w:eastAsia="en-US"/>
        </w:rPr>
        <w:t>Приоритет не предоставляется в случаях, если:</w:t>
      </w:r>
    </w:p>
    <w:p w:rsidR="00780881" w:rsidRPr="004A4937"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4A4937">
        <w:rPr>
          <w:rFonts w:ascii="Times New Roman" w:eastAsiaTheme="minorHAnsi" w:hAnsi="Times New Roman"/>
          <w:color w:val="000000" w:themeColor="text1"/>
          <w:sz w:val="24"/>
          <w:szCs w:val="24"/>
          <w:lang w:eastAsia="en-US"/>
        </w:rPr>
        <w:t>25.2.1.</w:t>
      </w:r>
      <w:r w:rsidR="00780881" w:rsidRPr="004A4937">
        <w:rPr>
          <w:rFonts w:ascii="Times New Roman" w:eastAsiaTheme="minorHAnsi" w:hAnsi="Times New Roman"/>
          <w:color w:val="000000" w:themeColor="text1"/>
          <w:sz w:val="24"/>
          <w:szCs w:val="24"/>
          <w:lang w:eastAsia="en-US"/>
        </w:rPr>
        <w:t xml:space="preserve"> закупка признана несостоявшейся и договор заключается с единственным участником закупки;</w:t>
      </w:r>
    </w:p>
    <w:p w:rsidR="00780881" w:rsidRPr="004A4937"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4A4937">
        <w:rPr>
          <w:rFonts w:ascii="Times New Roman" w:eastAsiaTheme="minorHAnsi" w:hAnsi="Times New Roman"/>
          <w:color w:val="000000" w:themeColor="text1"/>
          <w:sz w:val="24"/>
          <w:szCs w:val="24"/>
          <w:lang w:eastAsia="en-US"/>
        </w:rPr>
        <w:t>25.2.2.</w:t>
      </w:r>
      <w:r w:rsidR="00780881" w:rsidRPr="004A4937">
        <w:rPr>
          <w:rFonts w:ascii="Times New Roman" w:eastAsiaTheme="minorHAnsi" w:hAnsi="Times New Roman"/>
          <w:color w:val="000000" w:themeColor="text1"/>
          <w:sz w:val="24"/>
          <w:szCs w:val="24"/>
          <w:lang w:eastAsia="en-US"/>
        </w:rPr>
        <w:t xml:space="preserve">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71BF7" w:rsidRPr="004A4937"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4A4937">
        <w:rPr>
          <w:rFonts w:ascii="Times New Roman" w:eastAsiaTheme="minorHAnsi" w:hAnsi="Times New Roman"/>
          <w:color w:val="000000" w:themeColor="text1"/>
          <w:sz w:val="24"/>
          <w:szCs w:val="24"/>
          <w:lang w:eastAsia="en-US"/>
        </w:rPr>
        <w:t xml:space="preserve">25.2.3. </w:t>
      </w:r>
      <w:r w:rsidR="00780881" w:rsidRPr="004A4937">
        <w:rPr>
          <w:rFonts w:ascii="Times New Roman" w:eastAsiaTheme="minorHAnsi" w:hAnsi="Times New Roman"/>
          <w:color w:val="000000" w:themeColor="text1"/>
          <w:sz w:val="24"/>
          <w:szCs w:val="24"/>
          <w:lang w:eastAsia="en-US"/>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3DF4" w:rsidRPr="004A4937" w:rsidRDefault="00A11324" w:rsidP="00283DF4">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4A4937">
        <w:rPr>
          <w:rFonts w:ascii="Times New Roman" w:eastAsiaTheme="minorHAnsi" w:hAnsi="Times New Roman"/>
          <w:color w:val="000000" w:themeColor="text1"/>
          <w:sz w:val="24"/>
          <w:szCs w:val="24"/>
          <w:lang w:eastAsia="en-US"/>
        </w:rPr>
        <w:t xml:space="preserve">25.2.4. </w:t>
      </w:r>
      <w:r w:rsidR="00283DF4" w:rsidRPr="004A4937">
        <w:rPr>
          <w:rFonts w:ascii="Times New Roman" w:eastAsiaTheme="minorHAnsi" w:hAnsi="Times New Roman"/>
          <w:color w:val="000000" w:themeColor="text1"/>
          <w:sz w:val="24"/>
          <w:szCs w:val="24"/>
          <w:lang w:eastAsia="en-US"/>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71BF7" w:rsidRPr="004A4937" w:rsidRDefault="00371BF7" w:rsidP="00371BF7">
      <w:pPr>
        <w:autoSpaceDE w:val="0"/>
        <w:autoSpaceDN w:val="0"/>
        <w:adjustRightInd w:val="0"/>
        <w:spacing w:after="0" w:line="240" w:lineRule="auto"/>
        <w:ind w:firstLine="709"/>
        <w:jc w:val="both"/>
        <w:rPr>
          <w:rFonts w:ascii="Times New Roman" w:hAnsi="Times New Roman"/>
          <w:color w:val="000000" w:themeColor="text1"/>
          <w:sz w:val="24"/>
          <w:szCs w:val="24"/>
        </w:rPr>
      </w:pPr>
      <w:r w:rsidRPr="004A4937">
        <w:rPr>
          <w:rFonts w:ascii="Times New Roman" w:hAnsi="Times New Roman"/>
          <w:b/>
          <w:color w:val="000000" w:themeColor="text1"/>
          <w:sz w:val="24"/>
          <w:szCs w:val="24"/>
        </w:rPr>
        <w:t>2</w:t>
      </w:r>
      <w:r w:rsidR="00780881" w:rsidRPr="004A4937">
        <w:rPr>
          <w:rFonts w:ascii="Times New Roman" w:hAnsi="Times New Roman"/>
          <w:b/>
          <w:color w:val="000000" w:themeColor="text1"/>
          <w:sz w:val="24"/>
          <w:szCs w:val="24"/>
        </w:rPr>
        <w:t xml:space="preserve">5.3.  </w:t>
      </w:r>
      <w:r w:rsidR="00780881" w:rsidRPr="004A4937">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w:t>
      </w:r>
      <w:r w:rsidR="00A11324" w:rsidRPr="004A4937">
        <w:rPr>
          <w:rFonts w:ascii="Times New Roman" w:hAnsi="Times New Roman"/>
          <w:color w:val="000000" w:themeColor="text1"/>
          <w:sz w:val="24"/>
          <w:szCs w:val="24"/>
        </w:rPr>
        <w:t xml:space="preserve">мотренных подпунктом 25.2.4. </w:t>
      </w:r>
      <w:r w:rsidR="00780881" w:rsidRPr="004A4937">
        <w:rPr>
          <w:rFonts w:ascii="Times New Roman" w:hAnsi="Times New Roman"/>
          <w:color w:val="000000" w:themeColor="text1"/>
          <w:sz w:val="24"/>
          <w:szCs w:val="24"/>
        </w:rPr>
        <w:t>насто</w:t>
      </w:r>
      <w:r w:rsidR="00A11324" w:rsidRPr="004A4937">
        <w:rPr>
          <w:rFonts w:ascii="Times New Roman" w:hAnsi="Times New Roman"/>
          <w:color w:val="000000" w:themeColor="text1"/>
          <w:sz w:val="24"/>
          <w:szCs w:val="24"/>
        </w:rPr>
        <w:t>ящей Документации</w:t>
      </w:r>
      <w:r w:rsidR="00780881" w:rsidRPr="004A4937">
        <w:rPr>
          <w:rFonts w:ascii="Times New Roman" w:hAnsi="Times New Roman"/>
          <w:color w:val="000000" w:themeColor="text1"/>
          <w:sz w:val="24"/>
          <w:szCs w:val="24"/>
        </w:rPr>
        <w:t>, цена единицы каждого товара, работы, услуги определяется как произведение начальной (максимальной) цены единицы товар</w:t>
      </w:r>
      <w:r w:rsidR="00A11324" w:rsidRPr="004A4937">
        <w:rPr>
          <w:rFonts w:ascii="Times New Roman" w:hAnsi="Times New Roman"/>
          <w:color w:val="000000" w:themeColor="text1"/>
          <w:sz w:val="24"/>
          <w:szCs w:val="24"/>
        </w:rPr>
        <w:t>а, работы, услуги, указанной в Д</w:t>
      </w:r>
      <w:r w:rsidR="00780881" w:rsidRPr="004A4937">
        <w:rPr>
          <w:rFonts w:ascii="Times New Roman" w:hAnsi="Times New Roman"/>
          <w:color w:val="000000" w:themeColor="text1"/>
          <w:sz w:val="24"/>
          <w:szCs w:val="24"/>
        </w:rPr>
        <w:t>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A11324" w:rsidRPr="004A4937">
        <w:rPr>
          <w:rFonts w:ascii="Times New Roman" w:hAnsi="Times New Roman"/>
          <w:color w:val="000000" w:themeColor="text1"/>
          <w:sz w:val="24"/>
          <w:szCs w:val="24"/>
        </w:rPr>
        <w:t>ую (максимальную) цену договора.</w:t>
      </w:r>
    </w:p>
    <w:p w:rsidR="00371BF7" w:rsidRPr="004A4937" w:rsidRDefault="00371BF7" w:rsidP="00DE4EBB">
      <w:pPr>
        <w:autoSpaceDE w:val="0"/>
        <w:autoSpaceDN w:val="0"/>
        <w:adjustRightInd w:val="0"/>
        <w:spacing w:after="0" w:line="240" w:lineRule="auto"/>
        <w:ind w:firstLine="709"/>
        <w:jc w:val="both"/>
        <w:rPr>
          <w:rFonts w:ascii="Times New Roman" w:hAnsi="Times New Roman"/>
          <w:color w:val="000000" w:themeColor="text1"/>
          <w:sz w:val="24"/>
          <w:szCs w:val="24"/>
        </w:rPr>
      </w:pPr>
      <w:r w:rsidRPr="004A4937">
        <w:rPr>
          <w:rFonts w:ascii="Times New Roman" w:hAnsi="Times New Roman"/>
          <w:b/>
          <w:color w:val="000000" w:themeColor="text1"/>
          <w:sz w:val="24"/>
          <w:szCs w:val="24"/>
        </w:rPr>
        <w:t>2</w:t>
      </w:r>
      <w:r w:rsidR="00A11324" w:rsidRPr="004A4937">
        <w:rPr>
          <w:rFonts w:ascii="Times New Roman" w:hAnsi="Times New Roman"/>
          <w:b/>
          <w:color w:val="000000" w:themeColor="text1"/>
          <w:sz w:val="24"/>
          <w:szCs w:val="24"/>
        </w:rPr>
        <w:t>5.4.</w:t>
      </w:r>
      <w:r w:rsidR="00A11324" w:rsidRPr="004A4937">
        <w:rPr>
          <w:rFonts w:ascii="Times New Roman" w:hAnsi="Times New Roman"/>
          <w:color w:val="000000" w:themeColor="text1"/>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r w:rsidR="00FB3145" w:rsidRPr="004A4937">
        <w:rPr>
          <w:rFonts w:ascii="Times New Roman" w:hAnsi="Times New Roman"/>
          <w:color w:val="000000" w:themeColor="text1"/>
          <w:sz w:val="24"/>
          <w:szCs w:val="24"/>
        </w:rPr>
        <w:t>:</w:t>
      </w:r>
    </w:p>
    <w:p w:rsidR="00371BF7" w:rsidRPr="004A4937" w:rsidRDefault="00371BF7" w:rsidP="00371BF7">
      <w:pPr>
        <w:autoSpaceDE w:val="0"/>
        <w:autoSpaceDN w:val="0"/>
        <w:adjustRightInd w:val="0"/>
        <w:spacing w:after="0" w:line="240" w:lineRule="auto"/>
        <w:ind w:firstLine="709"/>
        <w:jc w:val="both"/>
        <w:rPr>
          <w:rFonts w:ascii="Times New Roman" w:hAnsi="Times New Roman"/>
          <w:color w:val="000000" w:themeColor="text1"/>
          <w:sz w:val="24"/>
          <w:szCs w:val="24"/>
        </w:rPr>
      </w:pPr>
      <w:r w:rsidRPr="004A4937">
        <w:rPr>
          <w:rFonts w:ascii="Times New Roman" w:hAnsi="Times New Roman"/>
          <w:color w:val="000000" w:themeColor="text1"/>
          <w:sz w:val="24"/>
          <w:szCs w:val="24"/>
        </w:rPr>
        <w:t>2</w:t>
      </w:r>
      <w:r w:rsidR="00DE4EBB" w:rsidRPr="004A4937">
        <w:rPr>
          <w:rFonts w:ascii="Times New Roman" w:hAnsi="Times New Roman"/>
          <w:color w:val="000000" w:themeColor="text1"/>
          <w:sz w:val="24"/>
          <w:szCs w:val="24"/>
        </w:rPr>
        <w:t>5.4.1</w:t>
      </w:r>
      <w:r w:rsidR="00FB3145" w:rsidRPr="004A4937">
        <w:rPr>
          <w:rFonts w:ascii="Times New Roman" w:hAnsi="Times New Roman"/>
          <w:color w:val="000000" w:themeColor="text1"/>
          <w:sz w:val="24"/>
          <w:szCs w:val="24"/>
        </w:rPr>
        <w:t xml:space="preserve">. Если факт предоставления недостоверных сведений о стране происхождения товара установлен </w:t>
      </w:r>
      <w:r w:rsidR="00E70156" w:rsidRPr="004A4937">
        <w:rPr>
          <w:rFonts w:ascii="Times New Roman" w:hAnsi="Times New Roman"/>
          <w:color w:val="000000" w:themeColor="text1"/>
          <w:sz w:val="24"/>
          <w:szCs w:val="24"/>
        </w:rPr>
        <w:t>после определения победителя</w:t>
      </w:r>
      <w:r w:rsidR="008F2708" w:rsidRPr="004A4937">
        <w:rPr>
          <w:rFonts w:ascii="Times New Roman" w:hAnsi="Times New Roman"/>
          <w:color w:val="000000" w:themeColor="text1"/>
          <w:sz w:val="24"/>
          <w:szCs w:val="24"/>
        </w:rPr>
        <w:t xml:space="preserve"> запроса котировок</w:t>
      </w:r>
      <w:r w:rsidR="00E70156" w:rsidRPr="004A4937">
        <w:rPr>
          <w:rFonts w:ascii="Times New Roman" w:hAnsi="Times New Roman"/>
          <w:color w:val="000000" w:themeColor="text1"/>
          <w:sz w:val="24"/>
          <w:szCs w:val="24"/>
        </w:rPr>
        <w:t xml:space="preserve"> и </w:t>
      </w:r>
      <w:r w:rsidR="00FB3145" w:rsidRPr="004A4937">
        <w:rPr>
          <w:rFonts w:ascii="Times New Roman" w:hAnsi="Times New Roman"/>
          <w:color w:val="000000" w:themeColor="text1"/>
          <w:sz w:val="24"/>
          <w:szCs w:val="24"/>
        </w:rPr>
        <w:t xml:space="preserve">до </w:t>
      </w:r>
      <w:r w:rsidR="008F2708" w:rsidRPr="004A4937">
        <w:rPr>
          <w:rFonts w:ascii="Times New Roman" w:hAnsi="Times New Roman"/>
          <w:color w:val="000000" w:themeColor="text1"/>
          <w:sz w:val="24"/>
          <w:szCs w:val="24"/>
        </w:rPr>
        <w:t>заключения</w:t>
      </w:r>
      <w:r w:rsidR="00FB3145" w:rsidRPr="004A4937">
        <w:rPr>
          <w:rFonts w:ascii="Times New Roman" w:hAnsi="Times New Roman"/>
          <w:color w:val="000000" w:themeColor="text1"/>
          <w:sz w:val="24"/>
          <w:szCs w:val="24"/>
        </w:rPr>
        <w:t xml:space="preserve"> </w:t>
      </w:r>
      <w:r w:rsidR="008F2708" w:rsidRPr="004A4937">
        <w:rPr>
          <w:rFonts w:ascii="Times New Roman" w:hAnsi="Times New Roman"/>
          <w:color w:val="000000" w:themeColor="text1"/>
          <w:sz w:val="24"/>
          <w:szCs w:val="24"/>
        </w:rPr>
        <w:t>договора, Заказчик</w:t>
      </w:r>
      <w:r w:rsidR="00173FAB" w:rsidRPr="004A4937">
        <w:rPr>
          <w:rFonts w:ascii="Times New Roman" w:hAnsi="Times New Roman"/>
          <w:color w:val="000000" w:themeColor="text1"/>
          <w:sz w:val="24"/>
          <w:szCs w:val="24"/>
        </w:rPr>
        <w:t xml:space="preserve"> </w:t>
      </w:r>
      <w:r w:rsidR="008F2708" w:rsidRPr="004A4937">
        <w:rPr>
          <w:rFonts w:ascii="Times New Roman" w:hAnsi="Times New Roman"/>
          <w:color w:val="000000" w:themeColor="text1"/>
          <w:sz w:val="24"/>
          <w:szCs w:val="24"/>
        </w:rPr>
        <w:t xml:space="preserve">имеет право </w:t>
      </w:r>
      <w:r w:rsidR="00173FAB" w:rsidRPr="004A4937">
        <w:rPr>
          <w:rFonts w:ascii="Times New Roman" w:hAnsi="Times New Roman"/>
          <w:color w:val="000000" w:themeColor="text1"/>
          <w:sz w:val="24"/>
          <w:szCs w:val="24"/>
        </w:rPr>
        <w:t>отказ</w:t>
      </w:r>
      <w:r w:rsidR="00322F70" w:rsidRPr="004A4937">
        <w:rPr>
          <w:rFonts w:ascii="Times New Roman" w:hAnsi="Times New Roman"/>
          <w:color w:val="000000" w:themeColor="text1"/>
          <w:sz w:val="24"/>
          <w:szCs w:val="24"/>
        </w:rPr>
        <w:t xml:space="preserve">аться </w:t>
      </w:r>
      <w:r w:rsidR="00173FAB" w:rsidRPr="004A4937">
        <w:rPr>
          <w:rFonts w:ascii="Times New Roman" w:hAnsi="Times New Roman"/>
          <w:color w:val="000000" w:themeColor="text1"/>
          <w:sz w:val="24"/>
          <w:szCs w:val="24"/>
        </w:rPr>
        <w:t xml:space="preserve">от заключения договора. </w:t>
      </w:r>
    </w:p>
    <w:p w:rsidR="00371BF7" w:rsidRPr="004A4937" w:rsidRDefault="00371BF7" w:rsidP="00371BF7">
      <w:pPr>
        <w:autoSpaceDE w:val="0"/>
        <w:autoSpaceDN w:val="0"/>
        <w:adjustRightInd w:val="0"/>
        <w:spacing w:after="0" w:line="240" w:lineRule="auto"/>
        <w:ind w:firstLine="709"/>
        <w:jc w:val="both"/>
        <w:rPr>
          <w:rFonts w:ascii="Times New Roman" w:hAnsi="Times New Roman"/>
          <w:color w:val="000000" w:themeColor="text1"/>
          <w:sz w:val="24"/>
          <w:szCs w:val="24"/>
        </w:rPr>
      </w:pPr>
      <w:r w:rsidRPr="004A4937">
        <w:rPr>
          <w:rFonts w:ascii="Times New Roman" w:hAnsi="Times New Roman"/>
          <w:color w:val="000000" w:themeColor="text1"/>
          <w:sz w:val="24"/>
          <w:szCs w:val="24"/>
        </w:rPr>
        <w:t>2</w:t>
      </w:r>
      <w:r w:rsidR="00DE4EBB" w:rsidRPr="004A4937">
        <w:rPr>
          <w:rFonts w:ascii="Times New Roman" w:hAnsi="Times New Roman"/>
          <w:color w:val="000000" w:themeColor="text1"/>
          <w:sz w:val="24"/>
          <w:szCs w:val="24"/>
        </w:rPr>
        <w:t>5.4.2</w:t>
      </w:r>
      <w:r w:rsidR="00FB3145" w:rsidRPr="004A4937">
        <w:rPr>
          <w:rFonts w:ascii="Times New Roman" w:hAnsi="Times New Roman"/>
          <w:color w:val="000000" w:themeColor="text1"/>
          <w:sz w:val="24"/>
          <w:szCs w:val="24"/>
        </w:rPr>
        <w:t>. В случае, если факт предоставления недостоверных сведений о стране происхождения товара установлен после заключения договора</w:t>
      </w:r>
      <w:r w:rsidR="008F2708" w:rsidRPr="004A4937">
        <w:rPr>
          <w:rFonts w:ascii="Times New Roman" w:hAnsi="Times New Roman"/>
          <w:color w:val="000000" w:themeColor="text1"/>
          <w:sz w:val="24"/>
          <w:szCs w:val="24"/>
        </w:rPr>
        <w:t>,</w:t>
      </w:r>
      <w:r w:rsidR="00FB3145" w:rsidRPr="004A4937">
        <w:rPr>
          <w:rFonts w:ascii="Times New Roman" w:hAnsi="Times New Roman"/>
          <w:color w:val="000000" w:themeColor="text1"/>
          <w:sz w:val="24"/>
          <w:szCs w:val="24"/>
        </w:rPr>
        <w:t xml:space="preserve"> заказчик имеет право в односторон</w:t>
      </w:r>
      <w:r w:rsidR="008F2708" w:rsidRPr="004A4937">
        <w:rPr>
          <w:rFonts w:ascii="Times New Roman" w:hAnsi="Times New Roman"/>
          <w:color w:val="000000" w:themeColor="text1"/>
          <w:sz w:val="24"/>
          <w:szCs w:val="24"/>
        </w:rPr>
        <w:t>нем порядке расторгнуть договор</w:t>
      </w:r>
      <w:r w:rsidR="00FB3145" w:rsidRPr="004A4937">
        <w:rPr>
          <w:rFonts w:ascii="Times New Roman" w:hAnsi="Times New Roman"/>
          <w:color w:val="000000" w:themeColor="text1"/>
          <w:sz w:val="24"/>
          <w:szCs w:val="24"/>
        </w:rPr>
        <w:t xml:space="preserve"> </w:t>
      </w:r>
      <w:r w:rsidR="008F2708" w:rsidRPr="004A4937">
        <w:rPr>
          <w:rFonts w:ascii="Times New Roman" w:hAnsi="Times New Roman"/>
          <w:color w:val="000000" w:themeColor="text1"/>
          <w:sz w:val="24"/>
          <w:szCs w:val="24"/>
        </w:rPr>
        <w:t xml:space="preserve">и взыскать с участника, </w:t>
      </w:r>
      <w:r w:rsidR="00322F70" w:rsidRPr="004A4937">
        <w:rPr>
          <w:rFonts w:ascii="Times New Roman" w:hAnsi="Times New Roman"/>
          <w:color w:val="000000" w:themeColor="text1"/>
          <w:sz w:val="24"/>
          <w:szCs w:val="24"/>
        </w:rPr>
        <w:t>п</w:t>
      </w:r>
      <w:r w:rsidR="008F2708" w:rsidRPr="004A4937">
        <w:rPr>
          <w:rFonts w:ascii="Times New Roman" w:hAnsi="Times New Roman"/>
          <w:color w:val="000000" w:themeColor="text1"/>
          <w:sz w:val="24"/>
          <w:szCs w:val="24"/>
        </w:rPr>
        <w:t>редостави</w:t>
      </w:r>
      <w:r w:rsidR="00322F70" w:rsidRPr="004A4937">
        <w:rPr>
          <w:rFonts w:ascii="Times New Roman" w:hAnsi="Times New Roman"/>
          <w:color w:val="000000" w:themeColor="text1"/>
          <w:sz w:val="24"/>
          <w:szCs w:val="24"/>
        </w:rPr>
        <w:t>вшего</w:t>
      </w:r>
      <w:r w:rsidR="008F2708" w:rsidRPr="004A4937">
        <w:rPr>
          <w:rFonts w:ascii="Times New Roman" w:hAnsi="Times New Roman"/>
          <w:color w:val="000000" w:themeColor="text1"/>
          <w:sz w:val="24"/>
          <w:szCs w:val="24"/>
        </w:rPr>
        <w:t xml:space="preserve"> недостоверные сведения о стране происхождения товара и с которым заключен договор</w:t>
      </w:r>
      <w:r w:rsidR="00322F70" w:rsidRPr="004A4937">
        <w:rPr>
          <w:rFonts w:ascii="Times New Roman" w:hAnsi="Times New Roman"/>
          <w:color w:val="000000" w:themeColor="text1"/>
          <w:sz w:val="24"/>
          <w:szCs w:val="24"/>
        </w:rPr>
        <w:t>, штраф в</w:t>
      </w:r>
      <w:r w:rsidR="00FB3145" w:rsidRPr="004A4937">
        <w:rPr>
          <w:rFonts w:ascii="Times New Roman" w:hAnsi="Times New Roman"/>
          <w:color w:val="000000" w:themeColor="text1"/>
          <w:sz w:val="24"/>
          <w:szCs w:val="24"/>
        </w:rPr>
        <w:t xml:space="preserve"> порядке и в размере, установленном договором. </w:t>
      </w:r>
    </w:p>
    <w:p w:rsidR="00FB3145" w:rsidRPr="00371BF7" w:rsidRDefault="00FB3145" w:rsidP="00371BF7">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B3145" w:rsidRPr="00FB3145" w:rsidRDefault="00FB3145" w:rsidP="00371BF7">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4021D4" w:rsidRPr="00C122A1" w:rsidRDefault="004021D4" w:rsidP="00A52D29">
      <w:pPr>
        <w:pStyle w:val="a3"/>
        <w:rPr>
          <w:b/>
          <w:sz w:val="16"/>
          <w:szCs w:val="16"/>
        </w:rPr>
      </w:pPr>
    </w:p>
    <w:p w:rsidR="00A52D29" w:rsidRPr="00C122A1" w:rsidRDefault="00CE1BE5" w:rsidP="00A52D29">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w:t>
      </w:r>
      <w:r w:rsidR="009F470D" w:rsidRPr="00C122A1">
        <w:rPr>
          <w:rFonts w:ascii="Times New Roman" w:hAnsi="Times New Roman"/>
          <w:b/>
          <w:bCs/>
          <w:sz w:val="24"/>
          <w:szCs w:val="24"/>
        </w:rPr>
        <w:t xml:space="preserve">. </w:t>
      </w:r>
      <w:r w:rsidR="00A52D29" w:rsidRPr="00C122A1">
        <w:rPr>
          <w:rFonts w:ascii="Times New Roman" w:hAnsi="Times New Roman"/>
          <w:b/>
          <w:bCs/>
          <w:sz w:val="24"/>
          <w:szCs w:val="24"/>
        </w:rPr>
        <w:t>Приложения, являющиеся неотъемлемыми частями документации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bCs/>
          <w:sz w:val="24"/>
          <w:szCs w:val="24"/>
        </w:rPr>
        <w:lastRenderedPageBreak/>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9F470D"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9F470D" w:rsidRPr="00C122A1" w:rsidRDefault="009F470D" w:rsidP="009F470D">
      <w:pPr>
        <w:shd w:val="clear" w:color="auto" w:fill="FFFFFF"/>
        <w:spacing w:before="47" w:after="240" w:line="240" w:lineRule="auto"/>
        <w:ind w:right="19" w:firstLine="709"/>
        <w:contextualSpacing/>
        <w:rPr>
          <w:rFonts w:ascii="Times New Roman" w:hAnsi="Times New Roman"/>
          <w:b/>
          <w:sz w:val="24"/>
          <w:szCs w:val="24"/>
        </w:rPr>
      </w:pPr>
    </w:p>
    <w:p w:rsidR="00955932" w:rsidRDefault="00955932" w:rsidP="009F470D">
      <w:pPr>
        <w:contextualSpacing/>
        <w:jc w:val="center"/>
        <w:rPr>
          <w:rFonts w:ascii="Times New Roman" w:hAnsi="Times New Roman"/>
          <w:b/>
          <w:kern w:val="24"/>
          <w:sz w:val="24"/>
          <w:szCs w:val="24"/>
        </w:rPr>
      </w:pPr>
    </w:p>
    <w:p w:rsidR="00955932" w:rsidRDefault="00955932"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E3459B" w:rsidRDefault="00E3459B"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F37203" w:rsidRDefault="00F37203" w:rsidP="00AC0A15">
      <w:pPr>
        <w:contextualSpacing/>
        <w:rPr>
          <w:rFonts w:ascii="Times New Roman" w:hAnsi="Times New Roman"/>
          <w:b/>
          <w:kern w:val="24"/>
          <w:sz w:val="24"/>
          <w:szCs w:val="24"/>
        </w:rPr>
      </w:pPr>
    </w:p>
    <w:p w:rsidR="00E81C88" w:rsidRDefault="00E81C88" w:rsidP="00AC0A15">
      <w:pPr>
        <w:contextualSpacing/>
        <w:rPr>
          <w:rFonts w:ascii="Times New Roman" w:hAnsi="Times New Roman"/>
          <w:b/>
          <w:kern w:val="24"/>
          <w:sz w:val="24"/>
          <w:szCs w:val="24"/>
        </w:rPr>
      </w:pPr>
    </w:p>
    <w:p w:rsidR="00E81C88" w:rsidRDefault="00E81C88" w:rsidP="00AC0A15">
      <w:pPr>
        <w:contextualSpacing/>
        <w:rPr>
          <w:rFonts w:ascii="Times New Roman" w:hAnsi="Times New Roman"/>
          <w:b/>
          <w:kern w:val="24"/>
          <w:sz w:val="24"/>
          <w:szCs w:val="24"/>
        </w:rPr>
      </w:pPr>
    </w:p>
    <w:p w:rsidR="00E81C88" w:rsidRDefault="00E81C88" w:rsidP="00AC0A15">
      <w:pPr>
        <w:contextualSpacing/>
        <w:rPr>
          <w:rFonts w:ascii="Times New Roman" w:hAnsi="Times New Roman"/>
          <w:b/>
          <w:kern w:val="24"/>
          <w:sz w:val="24"/>
          <w:szCs w:val="24"/>
        </w:rPr>
      </w:pPr>
    </w:p>
    <w:p w:rsidR="00E81C88" w:rsidRDefault="00E81C88"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EA3745" w:rsidRDefault="00EA3745" w:rsidP="00AC0A15">
      <w:pPr>
        <w:contextualSpacing/>
        <w:rPr>
          <w:rFonts w:ascii="Times New Roman" w:hAnsi="Times New Roman"/>
          <w:b/>
          <w:kern w:val="24"/>
          <w:sz w:val="24"/>
          <w:szCs w:val="24"/>
        </w:rPr>
      </w:pPr>
    </w:p>
    <w:p w:rsidR="00955932" w:rsidRPr="00955932" w:rsidRDefault="009F470D" w:rsidP="00955932">
      <w:pPr>
        <w:contextualSpacing/>
        <w:jc w:val="center"/>
        <w:rPr>
          <w:b/>
          <w:kern w:val="24"/>
        </w:rPr>
      </w:pPr>
      <w:r w:rsidRPr="00C122A1">
        <w:rPr>
          <w:rFonts w:ascii="Times New Roman" w:hAnsi="Times New Roman"/>
          <w:b/>
          <w:kern w:val="24"/>
          <w:sz w:val="24"/>
          <w:szCs w:val="24"/>
        </w:rPr>
        <w:lastRenderedPageBreak/>
        <w:t xml:space="preserve">Приложение № 1. </w:t>
      </w:r>
      <w:r w:rsidR="00492A8D" w:rsidRPr="00C122A1">
        <w:rPr>
          <w:rFonts w:ascii="Times New Roman" w:hAnsi="Times New Roman"/>
          <w:b/>
          <w:kern w:val="24"/>
          <w:sz w:val="24"/>
          <w:szCs w:val="24"/>
        </w:rPr>
        <w:t>Образцы форм и документов для заполнения участниками запроса котировок</w:t>
      </w:r>
    </w:p>
    <w:p w:rsidR="00955932" w:rsidRDefault="00955932"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FC60AE" w:rsidRPr="00C122A1" w:rsidRDefault="00FC60AE"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A52D29" w:rsidRPr="00C122A1" w:rsidRDefault="00A52D29" w:rsidP="00A52D29">
      <w:pPr>
        <w:suppressAutoHyphens/>
        <w:spacing w:before="8" w:line="120" w:lineRule="exact"/>
        <w:rPr>
          <w:rFonts w:ascii="Times New Roman" w:hAnsi="Times New Roman"/>
          <w:sz w:val="24"/>
          <w:lang w:eastAsia="ar-SA"/>
        </w:rPr>
      </w:pPr>
    </w:p>
    <w:p w:rsidR="00A52D29" w:rsidRPr="00C122A1" w:rsidRDefault="00A52D29" w:rsidP="00A52D29">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A52D29" w:rsidRPr="00C122A1" w:rsidRDefault="00A52D29" w:rsidP="00A52D29">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A52D29" w:rsidRPr="00C122A1" w:rsidRDefault="00A52D29" w:rsidP="00A52D29">
      <w:pPr>
        <w:suppressAutoHyphens/>
        <w:spacing w:line="240" w:lineRule="auto"/>
        <w:ind w:left="939" w:right="1330"/>
        <w:jc w:val="center"/>
        <w:rPr>
          <w:rFonts w:ascii="Times New Roman" w:hAnsi="Times New Roman"/>
          <w:sz w:val="24"/>
          <w:lang w:eastAsia="ar-SA"/>
        </w:rPr>
      </w:pPr>
    </w:p>
    <w:p w:rsidR="00A52D29" w:rsidRPr="00C122A1" w:rsidRDefault="00A52D29" w:rsidP="00A52D29">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A52D29" w:rsidRPr="00C122A1" w:rsidRDefault="00A52D29" w:rsidP="00A52D29">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A52D29" w:rsidRPr="00C122A1" w:rsidRDefault="00A52D29" w:rsidP="00A52D29">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 xml:space="preserve">тся </w:t>
      </w:r>
      <w:r w:rsidR="00FC60AE" w:rsidRPr="00C122A1">
        <w:rPr>
          <w:rFonts w:ascii="Times New Roman" w:hAnsi="Times New Roman"/>
          <w:sz w:val="24"/>
          <w:lang w:eastAsia="ar-SA"/>
        </w:rPr>
        <w:t>следующие документы</w:t>
      </w:r>
      <w:r w:rsidRPr="00C122A1">
        <w:rPr>
          <w:rFonts w:ascii="Times New Roman" w:hAnsi="Times New Roman"/>
          <w:sz w:val="24"/>
          <w:lang w:eastAsia="ar-SA"/>
        </w:rPr>
        <w:t>:</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A52D29" w:rsidRPr="00C122A1" w:rsidTr="0036178D">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A52D29" w:rsidRPr="00C122A1" w:rsidRDefault="00A52D29" w:rsidP="0036178D">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A52D29" w:rsidRPr="00C122A1" w:rsidRDefault="00A52D29" w:rsidP="0036178D">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A52D29" w:rsidRPr="00C122A1" w:rsidRDefault="00A52D29" w:rsidP="0036178D">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A52D29" w:rsidRPr="00C122A1" w:rsidTr="0036178D">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bl>
    <w:p w:rsidR="00A52D29" w:rsidRPr="00C122A1" w:rsidRDefault="00A52D29" w:rsidP="00A52D29">
      <w:pPr>
        <w:suppressAutoHyphens/>
        <w:spacing w:before="19" w:line="240" w:lineRule="exact"/>
        <w:rPr>
          <w:rFonts w:ascii="Times New Roman" w:hAnsi="Times New Roman"/>
          <w:sz w:val="24"/>
          <w:lang w:eastAsia="ar-SA"/>
        </w:rPr>
      </w:pPr>
    </w:p>
    <w:p w:rsidR="00A52D29" w:rsidRPr="00C122A1" w:rsidRDefault="00A52D29" w:rsidP="00A52D29">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A52D29" w:rsidRPr="00C122A1" w:rsidRDefault="00A52D29" w:rsidP="00A52D29">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9F470D" w:rsidRPr="00C122A1" w:rsidRDefault="009F470D" w:rsidP="009F470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A52D29" w:rsidRPr="00C122A1" w:rsidRDefault="00A52D29" w:rsidP="00A52D29">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AC0A15" w:rsidRPr="00C122A1" w:rsidRDefault="00A52D29">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E81C88" w:rsidRDefault="00E81C88" w:rsidP="00FC60AE">
      <w:pPr>
        <w:contextualSpacing/>
        <w:rPr>
          <w:rFonts w:ascii="Times New Roman" w:hAnsi="Times New Roman"/>
          <w:b/>
          <w:kern w:val="24"/>
          <w:sz w:val="24"/>
          <w:szCs w:val="24"/>
        </w:rPr>
      </w:pPr>
    </w:p>
    <w:p w:rsidR="00E81C88" w:rsidRDefault="00E81C88" w:rsidP="00FC60AE">
      <w:pPr>
        <w:contextualSpacing/>
        <w:rPr>
          <w:rFonts w:ascii="Times New Roman" w:hAnsi="Times New Roman"/>
          <w:b/>
          <w:kern w:val="24"/>
          <w:sz w:val="24"/>
          <w:szCs w:val="24"/>
        </w:rPr>
      </w:pPr>
    </w:p>
    <w:p w:rsidR="00E81C88" w:rsidRDefault="00E81C88" w:rsidP="00FC60AE">
      <w:pPr>
        <w:contextualSpacing/>
        <w:rPr>
          <w:rFonts w:ascii="Times New Roman" w:hAnsi="Times New Roman"/>
          <w:b/>
          <w:kern w:val="24"/>
          <w:sz w:val="24"/>
          <w:szCs w:val="24"/>
        </w:rPr>
      </w:pPr>
    </w:p>
    <w:p w:rsidR="00E81C88" w:rsidRDefault="00E81C88" w:rsidP="00FC60AE">
      <w:pPr>
        <w:contextualSpacing/>
        <w:rPr>
          <w:rFonts w:ascii="Times New Roman" w:hAnsi="Times New Roman"/>
          <w:b/>
          <w:kern w:val="24"/>
          <w:sz w:val="24"/>
          <w:szCs w:val="24"/>
        </w:rPr>
      </w:pPr>
    </w:p>
    <w:p w:rsidR="00FC60AE" w:rsidRPr="00C122A1" w:rsidRDefault="00FC60AE" w:rsidP="00FC60AE">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FC60AE" w:rsidRPr="00C122A1" w:rsidRDefault="00FC60AE" w:rsidP="00FC60AE">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FC60AE" w:rsidRPr="00C122A1" w:rsidRDefault="00FC60AE" w:rsidP="00FC60AE">
      <w:pPr>
        <w:rPr>
          <w:rFonts w:ascii="Times New Roman" w:hAnsi="Times New Roman"/>
          <w:i/>
          <w:sz w:val="24"/>
          <w:szCs w:val="24"/>
        </w:rPr>
      </w:pPr>
      <w:r w:rsidRPr="00C122A1">
        <w:rPr>
          <w:rFonts w:ascii="Times New Roman" w:hAnsi="Times New Roman"/>
          <w:i/>
          <w:sz w:val="24"/>
          <w:szCs w:val="24"/>
        </w:rPr>
        <w:t>Исх. № ___ дата _______</w:t>
      </w:r>
    </w:p>
    <w:p w:rsidR="00FC60AE" w:rsidRPr="00C122A1" w:rsidRDefault="00FC60AE" w:rsidP="00FC60AE">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FC60AE" w:rsidRPr="00C122A1" w:rsidRDefault="00FC60AE" w:rsidP="00FC60AE">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5000" w:type="pct"/>
        <w:tblCellMar>
          <w:left w:w="30" w:type="dxa"/>
          <w:right w:w="30" w:type="dxa"/>
        </w:tblCellMar>
        <w:tblLook w:val="04A0" w:firstRow="1" w:lastRow="0" w:firstColumn="1" w:lastColumn="0" w:noHBand="0" w:noVBand="1"/>
      </w:tblPr>
      <w:tblGrid>
        <w:gridCol w:w="558"/>
        <w:gridCol w:w="4538"/>
        <w:gridCol w:w="2267"/>
        <w:gridCol w:w="2106"/>
      </w:tblGrid>
      <w:tr w:rsidR="00E81C88" w:rsidRPr="008D5A90" w:rsidTr="00E81C88">
        <w:trPr>
          <w:trHeight w:val="305"/>
        </w:trPr>
        <w:tc>
          <w:tcPr>
            <w:tcW w:w="295" w:type="pct"/>
            <w:tcBorders>
              <w:top w:val="single" w:sz="6" w:space="0" w:color="auto"/>
              <w:left w:val="single" w:sz="6" w:space="0" w:color="auto"/>
              <w:bottom w:val="single" w:sz="6" w:space="0" w:color="auto"/>
              <w:right w:val="single" w:sz="6" w:space="0" w:color="auto"/>
            </w:tcBorders>
          </w:tcPr>
          <w:p w:rsidR="00E81C88" w:rsidRPr="00E81C88" w:rsidRDefault="00E81C88" w:rsidP="008D5A90">
            <w:pPr>
              <w:autoSpaceDE w:val="0"/>
              <w:autoSpaceDN w:val="0"/>
              <w:adjustRightInd w:val="0"/>
              <w:spacing w:after="0" w:line="240" w:lineRule="auto"/>
              <w:contextualSpacing/>
              <w:jc w:val="center"/>
              <w:rPr>
                <w:rFonts w:ascii="Times New Roman" w:hAnsi="Times New Roman"/>
                <w:sz w:val="20"/>
                <w:szCs w:val="20"/>
              </w:rPr>
            </w:pPr>
            <w:r>
              <w:rPr>
                <w:rFonts w:ascii="Times New Roman" w:hAnsi="Times New Roman"/>
                <w:sz w:val="20"/>
                <w:szCs w:val="20"/>
              </w:rPr>
              <w:t>№ п</w:t>
            </w:r>
            <w:r>
              <w:rPr>
                <w:rFonts w:ascii="Times New Roman" w:hAnsi="Times New Roman"/>
                <w:sz w:val="20"/>
                <w:szCs w:val="20"/>
                <w:lang w:val="en-US"/>
              </w:rPr>
              <w:t>/</w:t>
            </w:r>
            <w:r>
              <w:rPr>
                <w:rFonts w:ascii="Times New Roman" w:hAnsi="Times New Roman"/>
                <w:sz w:val="20"/>
                <w:szCs w:val="20"/>
              </w:rPr>
              <w:t>п</w:t>
            </w:r>
          </w:p>
        </w:tc>
        <w:tc>
          <w:tcPr>
            <w:tcW w:w="2396" w:type="pct"/>
            <w:tcBorders>
              <w:top w:val="single" w:sz="6" w:space="0" w:color="auto"/>
              <w:left w:val="single" w:sz="6" w:space="0" w:color="auto"/>
              <w:bottom w:val="single" w:sz="6" w:space="0" w:color="auto"/>
              <w:right w:val="single" w:sz="6" w:space="0" w:color="auto"/>
            </w:tcBorders>
          </w:tcPr>
          <w:p w:rsidR="00E81C88" w:rsidRPr="00E81C88" w:rsidRDefault="00E81C88" w:rsidP="008D5A90">
            <w:pPr>
              <w:autoSpaceDE w:val="0"/>
              <w:autoSpaceDN w:val="0"/>
              <w:adjustRightInd w:val="0"/>
              <w:spacing w:after="0" w:line="240" w:lineRule="auto"/>
              <w:contextualSpacing/>
              <w:jc w:val="center"/>
              <w:rPr>
                <w:rFonts w:ascii="Times New Roman" w:hAnsi="Times New Roman"/>
                <w:b/>
                <w:sz w:val="24"/>
                <w:szCs w:val="24"/>
              </w:rPr>
            </w:pPr>
            <w:r w:rsidRPr="00E81C88">
              <w:rPr>
                <w:rFonts w:ascii="Times New Roman" w:hAnsi="Times New Roman"/>
                <w:b/>
                <w:sz w:val="24"/>
                <w:szCs w:val="24"/>
              </w:rPr>
              <w:t>Наименование оказываемых услуг (выполняемых работ, поставляемых товаров)</w:t>
            </w:r>
          </w:p>
        </w:tc>
        <w:tc>
          <w:tcPr>
            <w:tcW w:w="1197" w:type="pct"/>
            <w:tcBorders>
              <w:top w:val="single" w:sz="6" w:space="0" w:color="auto"/>
              <w:left w:val="single" w:sz="6" w:space="0" w:color="auto"/>
              <w:bottom w:val="single" w:sz="6" w:space="0" w:color="auto"/>
              <w:right w:val="single" w:sz="6" w:space="0" w:color="auto"/>
            </w:tcBorders>
          </w:tcPr>
          <w:p w:rsidR="00E81C88" w:rsidRDefault="00E81C88" w:rsidP="00E81C88">
            <w:pPr>
              <w:autoSpaceDE w:val="0"/>
              <w:autoSpaceDN w:val="0"/>
              <w:adjustRightInd w:val="0"/>
              <w:spacing w:after="0" w:line="240" w:lineRule="auto"/>
              <w:contextualSpacing/>
              <w:jc w:val="center"/>
              <w:rPr>
                <w:rFonts w:ascii="Times New Roman" w:hAnsi="Times New Roman"/>
                <w:sz w:val="20"/>
                <w:szCs w:val="20"/>
              </w:rPr>
            </w:pPr>
            <w:r>
              <w:rPr>
                <w:rFonts w:ascii="Times New Roman" w:hAnsi="Times New Roman"/>
                <w:sz w:val="20"/>
                <w:szCs w:val="20"/>
              </w:rPr>
              <w:t>Адрес размещения материалов</w:t>
            </w:r>
          </w:p>
        </w:tc>
        <w:tc>
          <w:tcPr>
            <w:tcW w:w="1112" w:type="pct"/>
            <w:tcBorders>
              <w:top w:val="single" w:sz="6" w:space="0" w:color="auto"/>
              <w:left w:val="single" w:sz="6" w:space="0" w:color="auto"/>
              <w:bottom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r w:rsidRPr="00E81C88">
              <w:rPr>
                <w:rFonts w:ascii="Times New Roman" w:hAnsi="Times New Roman"/>
                <w:sz w:val="20"/>
                <w:szCs w:val="20"/>
              </w:rPr>
              <w:t>Сумма, руб., (цифрами и прописью)</w:t>
            </w:r>
          </w:p>
        </w:tc>
      </w:tr>
      <w:tr w:rsidR="00E81C88" w:rsidRPr="008D5A90" w:rsidTr="00E81C88">
        <w:trPr>
          <w:trHeight w:val="305"/>
        </w:trPr>
        <w:tc>
          <w:tcPr>
            <w:tcW w:w="295" w:type="pct"/>
            <w:tcBorders>
              <w:top w:val="single" w:sz="6" w:space="0" w:color="auto"/>
              <w:left w:val="single" w:sz="6" w:space="0" w:color="auto"/>
              <w:right w:val="single" w:sz="6" w:space="0" w:color="auto"/>
            </w:tcBorders>
          </w:tcPr>
          <w:p w:rsidR="00E81C88" w:rsidRPr="008D5A90" w:rsidRDefault="00E81C88" w:rsidP="008739FC">
            <w:pPr>
              <w:autoSpaceDE w:val="0"/>
              <w:autoSpaceDN w:val="0"/>
              <w:adjustRightInd w:val="0"/>
              <w:spacing w:after="0" w:line="240" w:lineRule="auto"/>
              <w:contextualSpacing/>
              <w:rPr>
                <w:rFonts w:ascii="Times New Roman" w:hAnsi="Times New Roman"/>
                <w:sz w:val="20"/>
                <w:szCs w:val="20"/>
              </w:rPr>
            </w:pPr>
          </w:p>
        </w:tc>
        <w:tc>
          <w:tcPr>
            <w:tcW w:w="2396" w:type="pct"/>
            <w:vMerge w:val="restart"/>
            <w:tcBorders>
              <w:top w:val="single" w:sz="6" w:space="0" w:color="auto"/>
              <w:left w:val="single" w:sz="6" w:space="0" w:color="auto"/>
              <w:right w:val="single" w:sz="6" w:space="0" w:color="auto"/>
            </w:tcBorders>
          </w:tcPr>
          <w:p w:rsidR="00E81C88" w:rsidRPr="008D5A90" w:rsidRDefault="00E81C88" w:rsidP="008739FC">
            <w:pPr>
              <w:autoSpaceDE w:val="0"/>
              <w:autoSpaceDN w:val="0"/>
              <w:adjustRightInd w:val="0"/>
              <w:spacing w:after="0" w:line="240" w:lineRule="auto"/>
              <w:contextualSpacing/>
              <w:rPr>
                <w:rFonts w:ascii="Times New Roman" w:hAnsi="Times New Roman"/>
                <w:sz w:val="20"/>
                <w:szCs w:val="20"/>
              </w:rPr>
            </w:pPr>
            <w:r>
              <w:rPr>
                <w:rFonts w:ascii="Times New Roman" w:hAnsi="Times New Roman"/>
                <w:sz w:val="20"/>
                <w:szCs w:val="20"/>
              </w:rPr>
              <w:t>О</w:t>
            </w:r>
            <w:r w:rsidRPr="00E81C88">
              <w:rPr>
                <w:rFonts w:ascii="Times New Roman" w:hAnsi="Times New Roman"/>
                <w:sz w:val="20"/>
                <w:szCs w:val="20"/>
              </w:rPr>
              <w:t>казание услуг, в рамках проведения и популяризации Образа III зимних Всемирных военных игр 2017 года в г. Сочи, по размещению материалов на электронном носителе сверхбольшого формата на территории г. Москва</w:t>
            </w:r>
          </w:p>
        </w:tc>
        <w:tc>
          <w:tcPr>
            <w:tcW w:w="1197" w:type="pct"/>
            <w:tcBorders>
              <w:top w:val="single" w:sz="6" w:space="0" w:color="auto"/>
              <w:left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c>
          <w:tcPr>
            <w:tcW w:w="1112" w:type="pct"/>
            <w:vMerge w:val="restart"/>
            <w:tcBorders>
              <w:top w:val="single" w:sz="6" w:space="0" w:color="auto"/>
              <w:left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r>
      <w:tr w:rsidR="00E81C88" w:rsidRPr="008D5A90" w:rsidTr="00E81C88">
        <w:trPr>
          <w:trHeight w:val="305"/>
        </w:trPr>
        <w:tc>
          <w:tcPr>
            <w:tcW w:w="295" w:type="pct"/>
            <w:tcBorders>
              <w:left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r>
              <w:rPr>
                <w:rFonts w:ascii="Times New Roman" w:hAnsi="Times New Roman"/>
                <w:sz w:val="20"/>
                <w:szCs w:val="20"/>
              </w:rPr>
              <w:t>1</w:t>
            </w:r>
          </w:p>
        </w:tc>
        <w:tc>
          <w:tcPr>
            <w:tcW w:w="2396" w:type="pct"/>
            <w:vMerge/>
            <w:tcBorders>
              <w:left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c>
          <w:tcPr>
            <w:tcW w:w="1197" w:type="pct"/>
            <w:tcBorders>
              <w:left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c>
          <w:tcPr>
            <w:tcW w:w="1112" w:type="pct"/>
            <w:vMerge/>
            <w:tcBorders>
              <w:left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r>
      <w:tr w:rsidR="00E81C88" w:rsidRPr="008D5A90" w:rsidTr="00E81C88">
        <w:trPr>
          <w:trHeight w:val="65"/>
        </w:trPr>
        <w:tc>
          <w:tcPr>
            <w:tcW w:w="295" w:type="pct"/>
            <w:tcBorders>
              <w:left w:val="single" w:sz="6" w:space="0" w:color="auto"/>
              <w:bottom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c>
          <w:tcPr>
            <w:tcW w:w="2396" w:type="pct"/>
            <w:vMerge/>
            <w:tcBorders>
              <w:left w:val="single" w:sz="6" w:space="0" w:color="auto"/>
              <w:bottom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c>
          <w:tcPr>
            <w:tcW w:w="1197" w:type="pct"/>
            <w:tcBorders>
              <w:left w:val="single" w:sz="6" w:space="0" w:color="auto"/>
              <w:bottom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c>
          <w:tcPr>
            <w:tcW w:w="1112" w:type="pct"/>
            <w:vMerge/>
            <w:tcBorders>
              <w:left w:val="single" w:sz="6" w:space="0" w:color="auto"/>
              <w:bottom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r>
      <w:tr w:rsidR="00E81C88" w:rsidRPr="008D5A90" w:rsidTr="00E81C88">
        <w:trPr>
          <w:trHeight w:val="305"/>
        </w:trPr>
        <w:tc>
          <w:tcPr>
            <w:tcW w:w="3888" w:type="pct"/>
            <w:gridSpan w:val="3"/>
            <w:tcBorders>
              <w:top w:val="single" w:sz="6" w:space="0" w:color="auto"/>
              <w:left w:val="single" w:sz="6" w:space="0" w:color="auto"/>
              <w:bottom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b/>
                <w:sz w:val="24"/>
                <w:szCs w:val="24"/>
              </w:rPr>
              <w:t xml:space="preserve">Итого цена с (без)* НДС 18%  </w:t>
            </w:r>
          </w:p>
        </w:tc>
        <w:tc>
          <w:tcPr>
            <w:tcW w:w="1112" w:type="pct"/>
            <w:tcBorders>
              <w:top w:val="single" w:sz="6" w:space="0" w:color="auto"/>
              <w:left w:val="single" w:sz="6" w:space="0" w:color="auto"/>
              <w:bottom w:val="single" w:sz="6" w:space="0" w:color="auto"/>
              <w:right w:val="single" w:sz="6" w:space="0" w:color="auto"/>
            </w:tcBorders>
          </w:tcPr>
          <w:p w:rsidR="00E81C88" w:rsidRPr="008D5A90" w:rsidRDefault="00E81C88" w:rsidP="008D5A90">
            <w:pPr>
              <w:autoSpaceDE w:val="0"/>
              <w:autoSpaceDN w:val="0"/>
              <w:adjustRightInd w:val="0"/>
              <w:spacing w:after="0" w:line="240" w:lineRule="auto"/>
              <w:contextualSpacing/>
              <w:jc w:val="center"/>
              <w:rPr>
                <w:rFonts w:ascii="Times New Roman" w:hAnsi="Times New Roman"/>
                <w:sz w:val="20"/>
                <w:szCs w:val="20"/>
              </w:rPr>
            </w:pPr>
          </w:p>
        </w:tc>
      </w:tr>
    </w:tbl>
    <w:p w:rsidR="008D5A90" w:rsidRPr="00C122A1" w:rsidRDefault="008D5A90" w:rsidP="00EA3745">
      <w:pPr>
        <w:widowControl w:val="0"/>
        <w:shd w:val="clear" w:color="auto" w:fill="FFFFFF"/>
        <w:suppressAutoHyphens/>
        <w:spacing w:after="0" w:line="240" w:lineRule="auto"/>
        <w:jc w:val="both"/>
        <w:rPr>
          <w:rFonts w:ascii="Times New Roman" w:eastAsia="Lucida Sans Unicode" w:hAnsi="Times New Roman" w:cs="Tahoma"/>
          <w:kern w:val="1"/>
          <w:sz w:val="24"/>
          <w:szCs w:val="24"/>
          <w:lang w:eastAsia="hi-IN" w:bidi="hi-IN"/>
        </w:rPr>
      </w:pPr>
    </w:p>
    <w:p w:rsidR="004A4937" w:rsidRPr="004A4937" w:rsidRDefault="004A4937" w:rsidP="004A4937">
      <w:pPr>
        <w:widowControl w:val="0"/>
        <w:spacing w:after="0" w:line="240" w:lineRule="auto"/>
        <w:ind w:firstLine="720"/>
        <w:jc w:val="both"/>
        <w:rPr>
          <w:rFonts w:ascii="Times New Roman" w:eastAsia="Calibri" w:hAnsi="Times New Roman"/>
          <w:b/>
          <w:bCs/>
          <w:sz w:val="24"/>
          <w:szCs w:val="24"/>
          <w:lang w:eastAsia="en-US"/>
        </w:rPr>
      </w:pPr>
      <w:r>
        <w:rPr>
          <w:rFonts w:ascii="Times New Roman" w:eastAsia="Lucida Sans Unicode" w:hAnsi="Times New Roman"/>
          <w:kern w:val="1"/>
          <w:sz w:val="24"/>
          <w:szCs w:val="24"/>
          <w:lang w:eastAsia="hi-IN" w:bidi="hi-IN"/>
        </w:rPr>
        <w:t xml:space="preserve">2.1. </w:t>
      </w:r>
      <w:r w:rsidR="00FC60AE" w:rsidRPr="004A4937">
        <w:rPr>
          <w:rFonts w:ascii="Times New Roman" w:eastAsia="Lucida Sans Unicode" w:hAnsi="Times New Roman"/>
          <w:kern w:val="1"/>
          <w:sz w:val="24"/>
          <w:szCs w:val="24"/>
          <w:lang w:eastAsia="hi-IN" w:bidi="hi-IN"/>
        </w:rPr>
        <w:t>Предлагаемая цена договора включает в себя</w:t>
      </w:r>
      <w:r w:rsidR="008E55D8" w:rsidRPr="004A4937">
        <w:rPr>
          <w:rFonts w:ascii="Times New Roman" w:eastAsia="Lucida Sans Unicode" w:hAnsi="Times New Roman"/>
          <w:kern w:val="1"/>
          <w:sz w:val="24"/>
          <w:szCs w:val="24"/>
          <w:lang w:eastAsia="hi-IN" w:bidi="hi-IN"/>
        </w:rPr>
        <w:t>:</w:t>
      </w:r>
      <w:r w:rsidRPr="004A4937">
        <w:rPr>
          <w:rFonts w:ascii="Times New Roman" w:eastAsia="Calibri" w:hAnsi="Times New Roman"/>
          <w:sz w:val="24"/>
          <w:szCs w:val="24"/>
          <w:lang w:eastAsia="en-US"/>
        </w:rPr>
        <w:t xml:space="preserve"> </w:t>
      </w:r>
      <w:r w:rsidRPr="004A4937">
        <w:rPr>
          <w:rFonts w:ascii="Times New Roman" w:eastAsia="Calibri" w:hAnsi="Times New Roman"/>
          <w:color w:val="000000"/>
          <w:sz w:val="24"/>
          <w:szCs w:val="24"/>
        </w:rPr>
        <w:t>стоимость Товара, упаковки, затраты, связанные</w:t>
      </w:r>
      <w:r>
        <w:rPr>
          <w:rFonts w:ascii="Times New Roman" w:eastAsia="Calibri" w:hAnsi="Times New Roman"/>
          <w:color w:val="000000"/>
          <w:sz w:val="24"/>
          <w:szCs w:val="24"/>
        </w:rPr>
        <w:t xml:space="preserve"> </w:t>
      </w:r>
      <w:r w:rsidRPr="004A4937">
        <w:rPr>
          <w:rFonts w:ascii="Times New Roman" w:eastAsia="Calibri" w:hAnsi="Times New Roman"/>
          <w:color w:val="000000"/>
          <w:sz w:val="24"/>
          <w:szCs w:val="24"/>
        </w:rP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Pr>
          <w:rFonts w:ascii="Times New Roman" w:eastAsia="Calibri" w:hAnsi="Times New Roman"/>
          <w:color w:val="000000"/>
          <w:sz w:val="24"/>
          <w:szCs w:val="24"/>
        </w:rPr>
        <w:t xml:space="preserve"> </w:t>
      </w:r>
      <w:r w:rsidRPr="004A4937">
        <w:rPr>
          <w:rFonts w:ascii="Times New Roman" w:eastAsia="Calibri" w:hAnsi="Times New Roman"/>
          <w:color w:val="000000"/>
          <w:sz w:val="24"/>
          <w:szCs w:val="24"/>
        </w:rPr>
        <w:t>и другие обязательные платежи, а также другие выплаты, связанные с заключением</w:t>
      </w:r>
      <w:r w:rsidRPr="004A4937">
        <w:rPr>
          <w:rFonts w:ascii="Times New Roman" w:eastAsia="Calibri" w:hAnsi="Times New Roman"/>
          <w:color w:val="000000"/>
          <w:sz w:val="24"/>
          <w:szCs w:val="24"/>
        </w:rPr>
        <w:br/>
        <w:t>и исполнением договора</w:t>
      </w:r>
      <w:r w:rsidRPr="004A4937">
        <w:rPr>
          <w:rFonts w:ascii="Times New Roman" w:eastAsia="Calibri" w:hAnsi="Times New Roman"/>
          <w:sz w:val="24"/>
          <w:szCs w:val="24"/>
          <w:lang w:eastAsia="en-US"/>
        </w:rPr>
        <w:t>.</w:t>
      </w:r>
    </w:p>
    <w:p w:rsidR="00F37203" w:rsidRDefault="00F37203" w:rsidP="00F37203">
      <w:pPr>
        <w:tabs>
          <w:tab w:val="left" w:pos="1134"/>
        </w:tabs>
        <w:spacing w:after="0" w:line="240" w:lineRule="auto"/>
        <w:ind w:left="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lastRenderedPageBreak/>
        <w:t>3. Настоящим сообщаем, что   _______________________________________________</w:t>
      </w:r>
    </w:p>
    <w:p w:rsidR="00F37203" w:rsidRDefault="00F37203" w:rsidP="00F37203">
      <w:pPr>
        <w:tabs>
          <w:tab w:val="left" w:pos="1134"/>
        </w:tabs>
        <w:spacing w:after="0" w:line="240" w:lineRule="auto"/>
        <w:ind w:left="709"/>
        <w:jc w:val="center"/>
        <w:rPr>
          <w:rFonts w:ascii="Times New Roman" w:eastAsia="Lucida Sans Unicode" w:hAnsi="Times New Roman" w:cs="Tahoma"/>
          <w:kern w:val="1"/>
          <w:sz w:val="24"/>
          <w:szCs w:val="24"/>
          <w:vertAlign w:val="superscript"/>
          <w:lang w:eastAsia="hi-IN" w:bidi="hi-IN"/>
        </w:rPr>
      </w:pPr>
      <w:r>
        <w:rPr>
          <w:rFonts w:ascii="Times New Roman" w:eastAsia="Lucida Sans Unicode" w:hAnsi="Times New Roman" w:cs="Tahoma"/>
          <w:kern w:val="1"/>
          <w:sz w:val="24"/>
          <w:szCs w:val="24"/>
          <w:vertAlign w:val="superscript"/>
          <w:lang w:eastAsia="hi-IN" w:bidi="hi-IN"/>
        </w:rPr>
        <w:t xml:space="preserve">                                              (наименование участника закупки)</w:t>
      </w:r>
    </w:p>
    <w:p w:rsidR="00DE4EBB" w:rsidRPr="00F37203" w:rsidRDefault="00F37203" w:rsidP="004A4937">
      <w:pPr>
        <w:tabs>
          <w:tab w:val="left" w:pos="1134"/>
        </w:tabs>
        <w:spacing w:after="0" w:line="240" w:lineRule="auto"/>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t xml:space="preserve">является/не является </w:t>
      </w:r>
      <w:r w:rsidRPr="00D3453D">
        <w:rPr>
          <w:rFonts w:ascii="Times New Roman" w:eastAsia="Lucida Sans Unicode" w:hAnsi="Times New Roman" w:cs="Tahoma"/>
          <w:i/>
          <w:kern w:val="1"/>
          <w:sz w:val="24"/>
          <w:szCs w:val="24"/>
          <w:lang w:eastAsia="hi-IN" w:bidi="hi-IN"/>
        </w:rPr>
        <w:t>(выбрать нужное)</w:t>
      </w:r>
      <w:r>
        <w:rPr>
          <w:rFonts w:ascii="Times New Roman" w:eastAsia="Lucida Sans Unicode" w:hAnsi="Times New Roman" w:cs="Tahoma"/>
          <w:kern w:val="1"/>
          <w:sz w:val="24"/>
          <w:szCs w:val="24"/>
          <w:lang w:eastAsia="hi-IN" w:bidi="hi-IN"/>
        </w:rPr>
        <w:t xml:space="preserve"> юридическим лицом (индивидуальным предпринимателем), созданным в соответствии с законодательством Российской Федерации и зарегистрированным на территории Российской Федерации</w:t>
      </w:r>
    </w:p>
    <w:p w:rsidR="00FC60AE" w:rsidRPr="00C122A1" w:rsidRDefault="00F37203"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t>4</w:t>
      </w:r>
      <w:r w:rsidR="00FC60AE" w:rsidRPr="00C122A1">
        <w:rPr>
          <w:rFonts w:ascii="Times New Roman" w:eastAsia="Lucida Sans Unicode" w:hAnsi="Times New Roman" w:cs="Tahoma"/>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FC60AE" w:rsidRPr="00C122A1" w:rsidRDefault="00F37203" w:rsidP="00FC60AE">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5</w:t>
      </w:r>
      <w:r w:rsidR="00FC60AE" w:rsidRPr="00C122A1">
        <w:rPr>
          <w:rFonts w:ascii="Times New Roman" w:eastAsia="Lucida Sans Unicode" w:hAnsi="Times New Roman" w:cs="Tahoma"/>
          <w:bCs/>
          <w:iCs/>
          <w:kern w:val="1"/>
          <w:sz w:val="24"/>
          <w:szCs w:val="24"/>
          <w:lang w:eastAsia="hi-IN" w:bidi="hi-IN"/>
        </w:rPr>
        <w:t>.</w:t>
      </w:r>
      <w:r w:rsidR="00FC60AE" w:rsidRPr="00C122A1">
        <w:rPr>
          <w:rFonts w:ascii="Times New Roman" w:eastAsia="Lucida Sans Unicode" w:hAnsi="Times New Roman" w:cs="Tahoma"/>
          <w:bCs/>
          <w:i/>
          <w:iCs/>
          <w:kern w:val="1"/>
          <w:sz w:val="20"/>
          <w:szCs w:val="20"/>
          <w:lang w:eastAsia="hi-IN" w:bidi="hi-IN"/>
        </w:rPr>
        <w:t xml:space="preserve"> </w:t>
      </w:r>
      <w:r w:rsidR="00FC60AE"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00FC60AE" w:rsidRPr="00C122A1">
        <w:rPr>
          <w:rFonts w:ascii="Times New Roman" w:eastAsia="Lucida Sans Unicode" w:hAnsi="Times New Roman" w:cs="Tahoma"/>
          <w:bCs/>
          <w:i/>
          <w:iCs/>
          <w:kern w:val="1"/>
          <w:sz w:val="20"/>
          <w:szCs w:val="20"/>
          <w:lang w:eastAsia="hi-IN" w:bidi="hi-IN"/>
        </w:rPr>
        <w:t xml:space="preserve"> </w:t>
      </w:r>
    </w:p>
    <w:p w:rsidR="00FC60AE" w:rsidRPr="00C122A1" w:rsidRDefault="00F37203"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6</w:t>
      </w:r>
      <w:r w:rsidR="00FC60AE" w:rsidRPr="00C122A1">
        <w:rPr>
          <w:rFonts w:ascii="Times New Roman" w:eastAsia="Lucida Sans Unicode" w:hAnsi="Times New Roman" w:cs="Tahoma"/>
          <w:bCs/>
          <w:iCs/>
          <w:kern w:val="1"/>
          <w:sz w:val="24"/>
          <w:szCs w:val="24"/>
          <w:lang w:eastAsia="hi-IN" w:bidi="hi-IN"/>
        </w:rPr>
        <w:t>.</w:t>
      </w:r>
      <w:r w:rsidR="00FC60AE" w:rsidRPr="00C122A1">
        <w:rPr>
          <w:rFonts w:ascii="Times New Roman" w:eastAsia="Lucida Sans Unicode" w:hAnsi="Times New Roman" w:cs="Tahoma"/>
          <w:bCs/>
          <w:i/>
          <w:iCs/>
          <w:kern w:val="1"/>
          <w:sz w:val="20"/>
          <w:szCs w:val="20"/>
          <w:lang w:eastAsia="hi-IN" w:bidi="hi-IN"/>
        </w:rPr>
        <w:t xml:space="preserve"> </w:t>
      </w:r>
      <w:r w:rsidR="00FC60AE"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00FC60AE"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00FC60AE" w:rsidRPr="00C122A1">
        <w:rPr>
          <w:rFonts w:ascii="Times New Roman" w:eastAsia="Lucida Sans Unicode" w:hAnsi="Times New Roman" w:cs="Tahoma"/>
          <w:i/>
          <w:iCs/>
          <w:kern w:val="1"/>
          <w:sz w:val="24"/>
          <w:szCs w:val="24"/>
          <w:lang w:eastAsia="hi-IN" w:bidi="hi-IN"/>
        </w:rPr>
        <w:t>).</w:t>
      </w:r>
      <w:r w:rsidR="00FC60AE"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FC60AE" w:rsidRPr="00C122A1" w:rsidRDefault="00FC60AE" w:rsidP="00FC60AE">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FC60AE" w:rsidRPr="00C122A1" w:rsidRDefault="00FC60AE" w:rsidP="00FC60AE">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FC60AE" w:rsidRPr="00C122A1" w:rsidRDefault="00FC60AE" w:rsidP="00FC60AE">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FC60AE" w:rsidRPr="00C122A1" w:rsidRDefault="00FC60AE" w:rsidP="00FC60AE">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9F470D" w:rsidRPr="00C122A1" w:rsidRDefault="009F470D" w:rsidP="009F470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9F470D" w:rsidRPr="00C122A1" w:rsidRDefault="009F470D" w:rsidP="00FC60AE">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FC60AE" w:rsidRPr="00C122A1" w:rsidRDefault="00FC60AE" w:rsidP="00FC60AE">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FC60AE" w:rsidRPr="00C122A1" w:rsidRDefault="00FC60AE" w:rsidP="00FC60AE">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sectPr w:rsidR="00FC60AE" w:rsidRPr="00C122A1" w:rsidSect="0079396C">
      <w:footerReference w:type="default" r:id="rId9"/>
      <w:footerReference w:type="first" r:id="rId10"/>
      <w:pgSz w:w="11906" w:h="16838"/>
      <w:pgMar w:top="720" w:right="720" w:bottom="28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F98" w:rsidRDefault="006A5F98" w:rsidP="00CA6251">
      <w:pPr>
        <w:spacing w:after="0" w:line="240" w:lineRule="auto"/>
      </w:pPr>
      <w:r>
        <w:separator/>
      </w:r>
    </w:p>
  </w:endnote>
  <w:endnote w:type="continuationSeparator" w:id="0">
    <w:p w:rsidR="006A5F98" w:rsidRDefault="006A5F98" w:rsidP="00CA6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CA6251">
        <w:pPr>
          <w:pStyle w:val="a6"/>
          <w:jc w:val="right"/>
        </w:pPr>
        <w:r>
          <w:fldChar w:fldCharType="begin"/>
        </w:r>
        <w:r>
          <w:instrText>PAGE   \* MERGEFORMAT</w:instrText>
        </w:r>
        <w:r>
          <w:fldChar w:fldCharType="separate"/>
        </w:r>
        <w:r w:rsidR="00425F2C" w:rsidRPr="00425F2C">
          <w:rPr>
            <w:noProof/>
            <w:lang w:val="ru-RU"/>
          </w:rPr>
          <w:t>17</w:t>
        </w:r>
        <w:r>
          <w:fldChar w:fldCharType="end"/>
        </w:r>
      </w:p>
    </w:sdtContent>
  </w:sdt>
  <w:p w:rsidR="0036178D" w:rsidRPr="00074145" w:rsidRDefault="0036178D"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36178D"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F98" w:rsidRDefault="006A5F98" w:rsidP="00CA6251">
      <w:pPr>
        <w:spacing w:after="0" w:line="240" w:lineRule="auto"/>
      </w:pPr>
      <w:r>
        <w:separator/>
      </w:r>
    </w:p>
  </w:footnote>
  <w:footnote w:type="continuationSeparator" w:id="0">
    <w:p w:rsidR="006A5F98" w:rsidRDefault="006A5F98" w:rsidP="00CA62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2" w15:restartNumberingAfterBreak="0">
    <w:nsid w:val="2A0B15F4"/>
    <w:multiLevelType w:val="multilevel"/>
    <w:tmpl w:val="CFC0B158"/>
    <w:lvl w:ilvl="0">
      <w:start w:val="2"/>
      <w:numFmt w:val="decimal"/>
      <w:lvlText w:val="%1."/>
      <w:lvlJc w:val="left"/>
      <w:pPr>
        <w:tabs>
          <w:tab w:val="num" w:pos="630"/>
        </w:tabs>
        <w:ind w:left="630" w:hanging="630"/>
      </w:pPr>
      <w:rPr>
        <w:b/>
        <w:bCs/>
      </w:rPr>
    </w:lvl>
    <w:lvl w:ilvl="1">
      <w:start w:val="1"/>
      <w:numFmt w:val="decimal"/>
      <w:lvlText w:val="%1.%2."/>
      <w:lvlJc w:val="left"/>
      <w:pPr>
        <w:tabs>
          <w:tab w:val="num" w:pos="630"/>
        </w:tabs>
        <w:ind w:left="630" w:hanging="630"/>
      </w:pPr>
      <w:rPr>
        <w:b w:val="0"/>
        <w:bCs w:val="0"/>
        <w:i w:val="0"/>
        <w:iCs w:val="0"/>
        <w:color w:val="auto"/>
      </w:rPr>
    </w:lvl>
    <w:lvl w:ilvl="2">
      <w:start w:val="1"/>
      <w:numFmt w:val="decimal"/>
      <w:lvlText w:val="%1.%2.%3."/>
      <w:lvlJc w:val="left"/>
      <w:pPr>
        <w:tabs>
          <w:tab w:val="num" w:pos="1288"/>
        </w:tabs>
        <w:ind w:left="1288" w:hanging="720"/>
      </w:pPr>
      <w:rPr>
        <w:b w:val="0"/>
        <w:bCs w:val="0"/>
      </w:rPr>
    </w:lvl>
    <w:lvl w:ilvl="3">
      <w:start w:val="1"/>
      <w:numFmt w:val="decimal"/>
      <w:lvlText w:val="%1.%2.%3.%4."/>
      <w:lvlJc w:val="left"/>
      <w:pPr>
        <w:tabs>
          <w:tab w:val="num" w:pos="720"/>
        </w:tabs>
        <w:ind w:left="720" w:hanging="720"/>
      </w:pPr>
      <w:rPr>
        <w:b/>
        <w:bCs/>
      </w:rPr>
    </w:lvl>
    <w:lvl w:ilvl="4">
      <w:start w:val="1"/>
      <w:numFmt w:val="decimal"/>
      <w:lvlText w:val="%1.%2.%3.%4.%5."/>
      <w:lvlJc w:val="left"/>
      <w:pPr>
        <w:tabs>
          <w:tab w:val="num" w:pos="1080"/>
        </w:tabs>
        <w:ind w:left="1080" w:hanging="1080"/>
      </w:pPr>
      <w:rPr>
        <w:b/>
        <w:bCs/>
      </w:rPr>
    </w:lvl>
    <w:lvl w:ilvl="5">
      <w:start w:val="1"/>
      <w:numFmt w:val="decimal"/>
      <w:lvlText w:val="%1.%2.%3.%4.%5.%6."/>
      <w:lvlJc w:val="left"/>
      <w:pPr>
        <w:tabs>
          <w:tab w:val="num" w:pos="1080"/>
        </w:tabs>
        <w:ind w:left="1080" w:hanging="1080"/>
      </w:pPr>
      <w:rPr>
        <w:b/>
        <w:bCs/>
      </w:rPr>
    </w:lvl>
    <w:lvl w:ilvl="6">
      <w:start w:val="1"/>
      <w:numFmt w:val="decimal"/>
      <w:lvlText w:val="%1.%2.%3.%4.%5.%6.%7."/>
      <w:lvlJc w:val="left"/>
      <w:pPr>
        <w:tabs>
          <w:tab w:val="num" w:pos="1440"/>
        </w:tabs>
        <w:ind w:left="1440" w:hanging="1440"/>
      </w:pPr>
      <w:rPr>
        <w:b/>
        <w:bCs/>
      </w:rPr>
    </w:lvl>
    <w:lvl w:ilvl="7">
      <w:start w:val="1"/>
      <w:numFmt w:val="decimal"/>
      <w:lvlText w:val="%1.%2.%3.%4.%5.%6.%7.%8."/>
      <w:lvlJc w:val="left"/>
      <w:pPr>
        <w:tabs>
          <w:tab w:val="num" w:pos="1440"/>
        </w:tabs>
        <w:ind w:left="1440" w:hanging="1440"/>
      </w:pPr>
      <w:rPr>
        <w:b/>
        <w:bCs/>
      </w:rPr>
    </w:lvl>
    <w:lvl w:ilvl="8">
      <w:start w:val="1"/>
      <w:numFmt w:val="decimal"/>
      <w:lvlText w:val="%1.%2.%3.%4.%5.%6.%7.%8.%9."/>
      <w:lvlJc w:val="left"/>
      <w:pPr>
        <w:tabs>
          <w:tab w:val="num" w:pos="1800"/>
        </w:tabs>
        <w:ind w:left="1800" w:hanging="1800"/>
      </w:pPr>
      <w:rPr>
        <w:b/>
        <w:bCs/>
      </w:rPr>
    </w:lvl>
  </w:abstractNum>
  <w:abstractNum w:abstractNumId="3" w15:restartNumberingAfterBreak="0">
    <w:nsid w:val="2D4443B9"/>
    <w:multiLevelType w:val="hybridMultilevel"/>
    <w:tmpl w:val="32C07EFA"/>
    <w:lvl w:ilvl="0" w:tplc="B324DCC2">
      <w:start w:val="1"/>
      <w:numFmt w:val="decimal"/>
      <w:lvlText w:val="%1."/>
      <w:lvlJc w:val="left"/>
      <w:pPr>
        <w:ind w:left="560" w:hanging="360"/>
      </w:pPr>
      <w:rPr>
        <w:rFonts w:hint="default"/>
        <w:b/>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4" w15:restartNumberingAfterBreak="0">
    <w:nsid w:val="384C0387"/>
    <w:multiLevelType w:val="multilevel"/>
    <w:tmpl w:val="08E6A188"/>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0"/>
  </w:num>
  <w:num w:numId="2">
    <w:abstractNumId w:val="3"/>
  </w:num>
  <w:num w:numId="3">
    <w:abstractNumId w:val="1"/>
  </w:num>
  <w:num w:numId="4">
    <w:abstractNumId w:val="5"/>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D29"/>
    <w:rsid w:val="00026332"/>
    <w:rsid w:val="00041400"/>
    <w:rsid w:val="00042D38"/>
    <w:rsid w:val="000616BC"/>
    <w:rsid w:val="0006719A"/>
    <w:rsid w:val="000804DD"/>
    <w:rsid w:val="00081756"/>
    <w:rsid w:val="000A2D4A"/>
    <w:rsid w:val="000D137E"/>
    <w:rsid w:val="000E08F3"/>
    <w:rsid w:val="00101FD1"/>
    <w:rsid w:val="00173FAB"/>
    <w:rsid w:val="001919CB"/>
    <w:rsid w:val="001B41CF"/>
    <w:rsid w:val="00254FE4"/>
    <w:rsid w:val="002672CA"/>
    <w:rsid w:val="00283DF4"/>
    <w:rsid w:val="00286027"/>
    <w:rsid w:val="00297084"/>
    <w:rsid w:val="002B5151"/>
    <w:rsid w:val="002E03D6"/>
    <w:rsid w:val="00322F70"/>
    <w:rsid w:val="00342787"/>
    <w:rsid w:val="00351BD0"/>
    <w:rsid w:val="0036178D"/>
    <w:rsid w:val="00371BF7"/>
    <w:rsid w:val="003774B7"/>
    <w:rsid w:val="003E481C"/>
    <w:rsid w:val="004021D4"/>
    <w:rsid w:val="00414848"/>
    <w:rsid w:val="00425F2C"/>
    <w:rsid w:val="0042636C"/>
    <w:rsid w:val="00462D07"/>
    <w:rsid w:val="0047631C"/>
    <w:rsid w:val="00482DEC"/>
    <w:rsid w:val="00492A8D"/>
    <w:rsid w:val="00494E66"/>
    <w:rsid w:val="004A4937"/>
    <w:rsid w:val="004D6C4B"/>
    <w:rsid w:val="004F7A15"/>
    <w:rsid w:val="00513D83"/>
    <w:rsid w:val="0051793B"/>
    <w:rsid w:val="005179BF"/>
    <w:rsid w:val="005446F8"/>
    <w:rsid w:val="0054546B"/>
    <w:rsid w:val="00566419"/>
    <w:rsid w:val="00573A8B"/>
    <w:rsid w:val="00584E6E"/>
    <w:rsid w:val="005A42F7"/>
    <w:rsid w:val="005B5CF4"/>
    <w:rsid w:val="005B60E5"/>
    <w:rsid w:val="005E3526"/>
    <w:rsid w:val="00624493"/>
    <w:rsid w:val="00630FC7"/>
    <w:rsid w:val="00636644"/>
    <w:rsid w:val="006A5F98"/>
    <w:rsid w:val="006B1576"/>
    <w:rsid w:val="006C67FC"/>
    <w:rsid w:val="006D0C39"/>
    <w:rsid w:val="00704368"/>
    <w:rsid w:val="00731FC1"/>
    <w:rsid w:val="00750659"/>
    <w:rsid w:val="00762274"/>
    <w:rsid w:val="00780881"/>
    <w:rsid w:val="0079396C"/>
    <w:rsid w:val="00796D31"/>
    <w:rsid w:val="00862C09"/>
    <w:rsid w:val="00871A9A"/>
    <w:rsid w:val="008739FC"/>
    <w:rsid w:val="00890178"/>
    <w:rsid w:val="00894E85"/>
    <w:rsid w:val="00897FB6"/>
    <w:rsid w:val="008D5A90"/>
    <w:rsid w:val="008E1A1B"/>
    <w:rsid w:val="008E55D8"/>
    <w:rsid w:val="008F2708"/>
    <w:rsid w:val="008F364F"/>
    <w:rsid w:val="008F67E9"/>
    <w:rsid w:val="009309BB"/>
    <w:rsid w:val="00955932"/>
    <w:rsid w:val="00955C74"/>
    <w:rsid w:val="009717C1"/>
    <w:rsid w:val="009834C2"/>
    <w:rsid w:val="00985127"/>
    <w:rsid w:val="009B1F85"/>
    <w:rsid w:val="009D7886"/>
    <w:rsid w:val="009E27AD"/>
    <w:rsid w:val="009E5B17"/>
    <w:rsid w:val="009F470D"/>
    <w:rsid w:val="00A11324"/>
    <w:rsid w:val="00A50952"/>
    <w:rsid w:val="00A52D29"/>
    <w:rsid w:val="00A568C6"/>
    <w:rsid w:val="00AB70FF"/>
    <w:rsid w:val="00AC0A15"/>
    <w:rsid w:val="00AC498A"/>
    <w:rsid w:val="00B26FF8"/>
    <w:rsid w:val="00B55909"/>
    <w:rsid w:val="00B7640F"/>
    <w:rsid w:val="00BB5A5C"/>
    <w:rsid w:val="00BD5855"/>
    <w:rsid w:val="00C122A1"/>
    <w:rsid w:val="00C206B5"/>
    <w:rsid w:val="00C21C9B"/>
    <w:rsid w:val="00C5253E"/>
    <w:rsid w:val="00C715BE"/>
    <w:rsid w:val="00C72205"/>
    <w:rsid w:val="00C818A3"/>
    <w:rsid w:val="00CA1115"/>
    <w:rsid w:val="00CA6251"/>
    <w:rsid w:val="00CE1BE5"/>
    <w:rsid w:val="00CE1E8A"/>
    <w:rsid w:val="00D12CF3"/>
    <w:rsid w:val="00D3453D"/>
    <w:rsid w:val="00D70D33"/>
    <w:rsid w:val="00D73147"/>
    <w:rsid w:val="00DA1982"/>
    <w:rsid w:val="00DA3B26"/>
    <w:rsid w:val="00DA4F4C"/>
    <w:rsid w:val="00DC359D"/>
    <w:rsid w:val="00DD78BA"/>
    <w:rsid w:val="00DE4EBB"/>
    <w:rsid w:val="00DF4CD1"/>
    <w:rsid w:val="00E0129A"/>
    <w:rsid w:val="00E3459B"/>
    <w:rsid w:val="00E4024E"/>
    <w:rsid w:val="00E40333"/>
    <w:rsid w:val="00E70156"/>
    <w:rsid w:val="00E81C88"/>
    <w:rsid w:val="00EA2CA1"/>
    <w:rsid w:val="00EA3745"/>
    <w:rsid w:val="00EF425D"/>
    <w:rsid w:val="00F22386"/>
    <w:rsid w:val="00F37203"/>
    <w:rsid w:val="00F64CF9"/>
    <w:rsid w:val="00FA734F"/>
    <w:rsid w:val="00FB3145"/>
    <w:rsid w:val="00FC6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B31686-DD53-45ED-B0C3-CEEA0D862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DE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A52D29"/>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A52D29"/>
    <w:pPr>
      <w:spacing w:after="0" w:line="240" w:lineRule="auto"/>
      <w:ind w:left="720"/>
      <w:contextualSpacing/>
    </w:pPr>
    <w:rPr>
      <w:rFonts w:ascii="Times New Roman" w:hAnsi="Times New Roman"/>
      <w:sz w:val="24"/>
      <w:szCs w:val="24"/>
    </w:rPr>
  </w:style>
  <w:style w:type="character" w:customStyle="1" w:styleId="1">
    <w:name w:val="Обычный.Нормальный абзац Знак1"/>
    <w:link w:val="a3"/>
    <w:locked/>
    <w:rsid w:val="00A52D29"/>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A52D29"/>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A52D29"/>
    <w:rPr>
      <w:rFonts w:ascii="Calibri" w:eastAsia="Times New Roman" w:hAnsi="Calibri" w:cs="Times New Roman"/>
      <w:lang w:val="x-none" w:eastAsia="x-none"/>
    </w:rPr>
  </w:style>
  <w:style w:type="table" w:styleId="a8">
    <w:name w:val="Table Grid"/>
    <w:basedOn w:val="a1"/>
    <w:rsid w:val="00A52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A52D29"/>
    <w:rPr>
      <w:rFonts w:ascii="Times New Roman" w:eastAsia="Times New Roman" w:hAnsi="Times New Roman" w:cs="Times New Roman"/>
      <w:sz w:val="24"/>
      <w:szCs w:val="24"/>
      <w:lang w:eastAsia="ru-RU"/>
    </w:rPr>
  </w:style>
  <w:style w:type="paragraph" w:customStyle="1" w:styleId="21">
    <w:name w:val="Основной текст 21"/>
    <w:basedOn w:val="a"/>
    <w:rsid w:val="00A52D29"/>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A52D29"/>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A52D29"/>
    <w:rPr>
      <w:color w:val="0563C1" w:themeColor="hyperlink"/>
      <w:u w:val="single"/>
    </w:rPr>
  </w:style>
  <w:style w:type="paragraph" w:styleId="aa">
    <w:name w:val="header"/>
    <w:basedOn w:val="a"/>
    <w:link w:val="ab"/>
    <w:uiPriority w:val="99"/>
    <w:unhideWhenUsed/>
    <w:rsid w:val="00CA62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A6251"/>
    <w:rPr>
      <w:rFonts w:ascii="Calibri" w:eastAsia="Times New Roman" w:hAnsi="Calibri" w:cs="Times New Roman"/>
      <w:lang w:eastAsia="ru-RU"/>
    </w:rPr>
  </w:style>
  <w:style w:type="character" w:styleId="ac">
    <w:name w:val="annotation reference"/>
    <w:basedOn w:val="a0"/>
    <w:uiPriority w:val="99"/>
    <w:semiHidden/>
    <w:unhideWhenUsed/>
    <w:rsid w:val="00AC498A"/>
    <w:rPr>
      <w:sz w:val="16"/>
      <w:szCs w:val="16"/>
    </w:rPr>
  </w:style>
  <w:style w:type="paragraph" w:styleId="ad">
    <w:name w:val="annotation text"/>
    <w:basedOn w:val="a"/>
    <w:link w:val="ae"/>
    <w:uiPriority w:val="99"/>
    <w:semiHidden/>
    <w:unhideWhenUsed/>
    <w:rsid w:val="00AC498A"/>
    <w:pPr>
      <w:spacing w:line="240" w:lineRule="auto"/>
    </w:pPr>
    <w:rPr>
      <w:sz w:val="20"/>
      <w:szCs w:val="20"/>
    </w:rPr>
  </w:style>
  <w:style w:type="character" w:customStyle="1" w:styleId="ae">
    <w:name w:val="Текст примечания Знак"/>
    <w:basedOn w:val="a0"/>
    <w:link w:val="ad"/>
    <w:uiPriority w:val="99"/>
    <w:semiHidden/>
    <w:rsid w:val="00AC498A"/>
    <w:rPr>
      <w:rFonts w:ascii="Calibri" w:eastAsia="Times New Roman" w:hAnsi="Calibri" w:cs="Times New Roman"/>
      <w:sz w:val="20"/>
      <w:szCs w:val="20"/>
      <w:lang w:eastAsia="ru-RU"/>
    </w:rPr>
  </w:style>
  <w:style w:type="paragraph" w:styleId="af">
    <w:name w:val="annotation subject"/>
    <w:basedOn w:val="ad"/>
    <w:next w:val="ad"/>
    <w:link w:val="af0"/>
    <w:uiPriority w:val="99"/>
    <w:semiHidden/>
    <w:unhideWhenUsed/>
    <w:rsid w:val="00AC498A"/>
    <w:rPr>
      <w:b/>
      <w:bCs/>
    </w:rPr>
  </w:style>
  <w:style w:type="character" w:customStyle="1" w:styleId="af0">
    <w:name w:val="Тема примечания Знак"/>
    <w:basedOn w:val="ae"/>
    <w:link w:val="af"/>
    <w:uiPriority w:val="99"/>
    <w:semiHidden/>
    <w:rsid w:val="00AC498A"/>
    <w:rPr>
      <w:rFonts w:ascii="Calibri" w:eastAsia="Times New Roman" w:hAnsi="Calibri" w:cs="Times New Roman"/>
      <w:b/>
      <w:bCs/>
      <w:sz w:val="20"/>
      <w:szCs w:val="20"/>
      <w:lang w:eastAsia="ru-RU"/>
    </w:rPr>
  </w:style>
  <w:style w:type="paragraph" w:styleId="af1">
    <w:name w:val="Revision"/>
    <w:hidden/>
    <w:uiPriority w:val="99"/>
    <w:semiHidden/>
    <w:rsid w:val="00AC498A"/>
    <w:pPr>
      <w:spacing w:after="0" w:line="240" w:lineRule="auto"/>
    </w:pPr>
    <w:rPr>
      <w:rFonts w:ascii="Calibri" w:eastAsia="Times New Roman" w:hAnsi="Calibri" w:cs="Times New Roman"/>
      <w:lang w:eastAsia="ru-RU"/>
    </w:rPr>
  </w:style>
  <w:style w:type="paragraph" w:styleId="af2">
    <w:name w:val="Balloon Text"/>
    <w:basedOn w:val="a"/>
    <w:link w:val="af3"/>
    <w:uiPriority w:val="99"/>
    <w:semiHidden/>
    <w:unhideWhenUsed/>
    <w:rsid w:val="00AC498A"/>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AC498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F2807-6E49-4779-92A9-28439F775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2193</TotalTime>
  <Pages>17</Pages>
  <Words>6668</Words>
  <Characters>38008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42</cp:revision>
  <cp:lastPrinted>2016-09-21T12:52:00Z</cp:lastPrinted>
  <dcterms:created xsi:type="dcterms:W3CDTF">2016-09-21T08:04:00Z</dcterms:created>
  <dcterms:modified xsi:type="dcterms:W3CDTF">2017-01-28T16:12:00Z</dcterms:modified>
</cp:coreProperties>
</file>