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EA" w:rsidRPr="003647EA" w:rsidRDefault="003647EA" w:rsidP="003647EA">
      <w:pPr>
        <w:pStyle w:val="a3"/>
        <w:ind w:firstLine="0"/>
        <w:contextualSpacing/>
        <w:jc w:val="center"/>
        <w:rPr>
          <w:b/>
          <w:szCs w:val="24"/>
        </w:rPr>
      </w:pPr>
      <w:r w:rsidRPr="003647EA">
        <w:rPr>
          <w:b/>
          <w:szCs w:val="24"/>
        </w:rPr>
        <w:t>ИЗВЕЩЕНИЕ № _____________</w:t>
      </w:r>
    </w:p>
    <w:p w:rsidR="003647EA" w:rsidRPr="003647EA" w:rsidRDefault="003647EA" w:rsidP="003647EA">
      <w:pPr>
        <w:pStyle w:val="a3"/>
        <w:ind w:firstLine="0"/>
        <w:contextualSpacing/>
        <w:jc w:val="center"/>
        <w:rPr>
          <w:b/>
          <w:szCs w:val="24"/>
        </w:rPr>
      </w:pPr>
      <w:r w:rsidRPr="003647EA">
        <w:rPr>
          <w:b/>
          <w:szCs w:val="24"/>
        </w:rPr>
        <w:t xml:space="preserve">о закупке товаров, работ, услуг путем запроса котировок в электронной форме </w:t>
      </w:r>
    </w:p>
    <w:p w:rsidR="003647EA" w:rsidRPr="003647EA" w:rsidRDefault="003647EA" w:rsidP="003647EA">
      <w:pPr>
        <w:pStyle w:val="a3"/>
        <w:ind w:firstLine="0"/>
        <w:contextualSpacing/>
        <w:rPr>
          <w:b/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</w:rPr>
      </w:pPr>
      <w:r w:rsidRPr="003647EA">
        <w:rPr>
          <w:b/>
          <w:szCs w:val="24"/>
          <w:u w:val="single"/>
        </w:rPr>
        <w:t>Заказчик:</w:t>
      </w:r>
      <w:r w:rsidRPr="003647EA">
        <w:rPr>
          <w:b/>
          <w:szCs w:val="24"/>
        </w:rPr>
        <w:t xml:space="preserve"> </w:t>
      </w:r>
    </w:p>
    <w:p w:rsidR="003647EA" w:rsidRPr="003647EA" w:rsidRDefault="003647EA" w:rsidP="003647EA">
      <w:pPr>
        <w:pStyle w:val="a3"/>
        <w:tabs>
          <w:tab w:val="left" w:pos="851"/>
        </w:tabs>
        <w:ind w:firstLine="567"/>
        <w:contextualSpacing/>
        <w:rPr>
          <w:b/>
          <w:szCs w:val="24"/>
        </w:rPr>
      </w:pPr>
      <w:r w:rsidRPr="003647EA">
        <w:rPr>
          <w:szCs w:val="24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3647EA" w:rsidRPr="003647EA" w:rsidRDefault="003647EA" w:rsidP="003647EA">
      <w:pPr>
        <w:pStyle w:val="a3"/>
        <w:ind w:firstLine="567"/>
        <w:contextualSpacing/>
        <w:rPr>
          <w:b/>
          <w:szCs w:val="24"/>
          <w:u w:val="single"/>
        </w:rPr>
      </w:pPr>
      <w:r w:rsidRPr="003647EA">
        <w:rPr>
          <w:szCs w:val="24"/>
        </w:rPr>
        <w:t>Почтовый адрес:</w:t>
      </w:r>
      <w:r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3647EA">
          <w:rPr>
            <w:szCs w:val="24"/>
          </w:rPr>
          <w:t>125167, г</w:t>
        </w:r>
      </w:smartTag>
      <w:r w:rsidRPr="003647EA">
        <w:rPr>
          <w:szCs w:val="24"/>
        </w:rPr>
        <w:t>. Москва, Ленинградский проспект, д. 39. стр. 29</w:t>
      </w:r>
    </w:p>
    <w:p w:rsidR="003647EA" w:rsidRPr="003647EA" w:rsidRDefault="003647EA" w:rsidP="003647EA">
      <w:pPr>
        <w:pStyle w:val="a3"/>
        <w:ind w:firstLine="567"/>
        <w:contextualSpacing/>
        <w:rPr>
          <w:b/>
          <w:szCs w:val="24"/>
          <w:u w:val="single"/>
        </w:rPr>
      </w:pPr>
      <w:r w:rsidRPr="003647EA">
        <w:rPr>
          <w:szCs w:val="24"/>
        </w:rPr>
        <w:t>Контактное лицо:</w:t>
      </w:r>
      <w:r w:rsidRPr="003647EA">
        <w:rPr>
          <w:b/>
          <w:szCs w:val="24"/>
        </w:rPr>
        <w:t xml:space="preserve"> </w:t>
      </w:r>
      <w:r w:rsidRPr="003647EA">
        <w:rPr>
          <w:szCs w:val="24"/>
        </w:rPr>
        <w:t>Райкова Анжела Алексеевна, т. (495) 613-45-45</w:t>
      </w:r>
    </w:p>
    <w:p w:rsidR="003647EA" w:rsidRPr="003647EA" w:rsidRDefault="003647EA" w:rsidP="003647EA">
      <w:pPr>
        <w:pStyle w:val="a3"/>
        <w:ind w:firstLine="567"/>
        <w:contextualSpacing/>
        <w:rPr>
          <w:b/>
          <w:szCs w:val="24"/>
          <w:u w:val="single"/>
        </w:rPr>
      </w:pPr>
      <w:r w:rsidRPr="003647EA">
        <w:rPr>
          <w:szCs w:val="24"/>
        </w:rPr>
        <w:t>Адрес электронной почты</w:t>
      </w:r>
      <w:r w:rsidRPr="003647EA">
        <w:rPr>
          <w:b/>
          <w:szCs w:val="24"/>
        </w:rPr>
        <w:t xml:space="preserve">: </w:t>
      </w:r>
      <w:proofErr w:type="spellStart"/>
      <w:r w:rsidRPr="003647EA">
        <w:rPr>
          <w:color w:val="333333"/>
          <w:szCs w:val="24"/>
        </w:rPr>
        <w:t>cska.zakupki</w:t>
      </w:r>
      <w:proofErr w:type="spellEnd"/>
      <w:r w:rsidRPr="003647EA">
        <w:rPr>
          <w:color w:val="333333"/>
          <w:szCs w:val="24"/>
        </w:rPr>
        <w:t>@</w:t>
      </w:r>
      <w:proofErr w:type="spellStart"/>
      <w:r w:rsidRPr="003647EA">
        <w:rPr>
          <w:color w:val="333333"/>
          <w:szCs w:val="24"/>
          <w:lang w:val="en-US"/>
        </w:rPr>
        <w:t>cska</w:t>
      </w:r>
      <w:proofErr w:type="spellEnd"/>
      <w:r w:rsidRPr="003647EA">
        <w:rPr>
          <w:color w:val="333333"/>
          <w:szCs w:val="24"/>
        </w:rPr>
        <w:t>.</w:t>
      </w:r>
      <w:proofErr w:type="spellStart"/>
      <w:r w:rsidRPr="003647EA">
        <w:rPr>
          <w:color w:val="333333"/>
          <w:szCs w:val="24"/>
        </w:rPr>
        <w:t>ru</w:t>
      </w:r>
      <w:proofErr w:type="spellEnd"/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851"/>
        </w:tabs>
        <w:ind w:hanging="153"/>
        <w:contextualSpacing/>
        <w:rPr>
          <w:b/>
          <w:szCs w:val="24"/>
          <w:u w:val="single"/>
        </w:rPr>
      </w:pPr>
      <w:r w:rsidRPr="003647EA">
        <w:rPr>
          <w:b/>
          <w:szCs w:val="24"/>
          <w:u w:val="single"/>
        </w:rPr>
        <w:t>Способ закупки:</w:t>
      </w:r>
      <w:r w:rsidRPr="003647EA">
        <w:rPr>
          <w:b/>
          <w:szCs w:val="24"/>
        </w:rPr>
        <w:t xml:space="preserve"> </w:t>
      </w:r>
      <w:r w:rsidRPr="003647EA">
        <w:rPr>
          <w:szCs w:val="24"/>
        </w:rPr>
        <w:t>Запрос котировок в электронной форме.</w:t>
      </w:r>
    </w:p>
    <w:p w:rsidR="003647EA" w:rsidRPr="003647EA" w:rsidRDefault="003647EA" w:rsidP="003647EA">
      <w:pPr>
        <w:pStyle w:val="a3"/>
        <w:tabs>
          <w:tab w:val="left" w:pos="851"/>
        </w:tabs>
        <w:ind w:left="720" w:firstLine="0"/>
        <w:contextualSpacing/>
        <w:rPr>
          <w:b/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  <w:u w:val="single"/>
        </w:rPr>
      </w:pPr>
      <w:r w:rsidRPr="003647EA">
        <w:rPr>
          <w:b/>
          <w:szCs w:val="24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3647EA" w:rsidRPr="003647EA" w:rsidRDefault="003647EA" w:rsidP="003647EA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3647EA">
        <w:rPr>
          <w:rFonts w:eastAsia="Lucida Sans Unicode"/>
          <w:bCs/>
          <w:kern w:val="1"/>
          <w:szCs w:val="24"/>
          <w:lang w:eastAsia="hi-IN" w:bidi="hi-IN"/>
        </w:rPr>
        <w:t xml:space="preserve"> Предмет договора: </w:t>
      </w:r>
      <w:r w:rsidRPr="003647EA">
        <w:rPr>
          <w:bCs/>
          <w:szCs w:val="24"/>
        </w:rPr>
        <w:t xml:space="preserve">оказание услуг по организации зрительской и билетной программ </w:t>
      </w:r>
      <w:r w:rsidRPr="003647EA">
        <w:rPr>
          <w:bCs/>
          <w:szCs w:val="24"/>
          <w:lang w:val="en-US"/>
        </w:rPr>
        <w:t>III</w:t>
      </w:r>
      <w:r w:rsidRPr="003647EA">
        <w:rPr>
          <w:bCs/>
          <w:szCs w:val="24"/>
        </w:rPr>
        <w:t xml:space="preserve"> зимних Всемирных военных игр 2017 в г. Сочи</w:t>
      </w:r>
      <w:r w:rsidRPr="003647EA">
        <w:rPr>
          <w:rFonts w:eastAsia="Lucida Sans Unicode"/>
          <w:bCs/>
          <w:kern w:val="1"/>
          <w:szCs w:val="24"/>
          <w:lang w:eastAsia="hi-IN" w:bidi="hi-IN"/>
        </w:rPr>
        <w:t>;</w:t>
      </w:r>
    </w:p>
    <w:p w:rsidR="003647EA" w:rsidRPr="003647EA" w:rsidRDefault="003647EA" w:rsidP="003647EA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3647EA">
        <w:rPr>
          <w:szCs w:val="24"/>
        </w:rPr>
        <w:t>Количество поставляемого товара (объем выполненных работ, оказание услуг):</w:t>
      </w:r>
      <w:r w:rsidRPr="003647EA">
        <w:rPr>
          <w:rFonts w:eastAsia="Calibri"/>
          <w:szCs w:val="24"/>
          <w:lang w:eastAsia="en-US"/>
        </w:rPr>
        <w:t xml:space="preserve"> в соответствии с Документацией о закупке, Техническим заданием и Проектом договора.</w:t>
      </w:r>
    </w:p>
    <w:p w:rsidR="003647EA" w:rsidRPr="003647EA" w:rsidRDefault="003647EA" w:rsidP="003647EA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567" w:firstLine="0"/>
        <w:contextualSpacing/>
        <w:rPr>
          <w:szCs w:val="24"/>
          <w:u w:val="single"/>
        </w:rPr>
      </w:pPr>
      <w:r w:rsidRPr="003647EA">
        <w:rPr>
          <w:b/>
          <w:szCs w:val="24"/>
          <w:u w:val="single"/>
        </w:rPr>
        <w:t>Место поставки товара, выполнения работ, оказания услуг:</w:t>
      </w:r>
      <w:r w:rsidRPr="003647EA">
        <w:rPr>
          <w:b/>
          <w:szCs w:val="24"/>
        </w:rPr>
        <w:t xml:space="preserve"> </w:t>
      </w:r>
      <w:r w:rsidRPr="003647EA">
        <w:rPr>
          <w:szCs w:val="24"/>
        </w:rPr>
        <w:t xml:space="preserve">г. </w:t>
      </w:r>
      <w:r w:rsidR="00CC7D49">
        <w:rPr>
          <w:szCs w:val="24"/>
        </w:rPr>
        <w:t>Сочи</w:t>
      </w:r>
    </w:p>
    <w:p w:rsidR="003647EA" w:rsidRPr="003647EA" w:rsidRDefault="003647EA" w:rsidP="003647EA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3647EA">
        <w:rPr>
          <w:b/>
          <w:szCs w:val="24"/>
          <w:u w:val="single"/>
        </w:rPr>
        <w:t>Начальная (максимальная) цена Договора:</w:t>
      </w:r>
      <w:r w:rsidRPr="003647EA">
        <w:rPr>
          <w:szCs w:val="24"/>
        </w:rPr>
        <w:t xml:space="preserve"> 1</w:t>
      </w:r>
      <w:r>
        <w:rPr>
          <w:szCs w:val="24"/>
        </w:rPr>
        <w:t> 552 420,00</w:t>
      </w:r>
      <w:r w:rsidRPr="003647EA">
        <w:rPr>
          <w:szCs w:val="24"/>
        </w:rPr>
        <w:t xml:space="preserve"> рублей.</w:t>
      </w:r>
    </w:p>
    <w:p w:rsidR="003647EA" w:rsidRPr="003647EA" w:rsidRDefault="003647EA" w:rsidP="003647EA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3647EA">
        <w:rPr>
          <w:b/>
          <w:szCs w:val="24"/>
          <w:u w:val="single"/>
        </w:rPr>
        <w:t>Срок заключения договора:</w:t>
      </w:r>
      <w:r w:rsidRPr="003647EA">
        <w:rPr>
          <w:szCs w:val="24"/>
          <w:u w:val="single"/>
        </w:rPr>
        <w:t xml:space="preserve"> </w:t>
      </w:r>
      <w:r w:rsidRPr="003647EA">
        <w:rPr>
          <w:szCs w:val="24"/>
        </w:rPr>
        <w:t>в течение 20 дней с даты подведения итогов закупки.</w:t>
      </w:r>
    </w:p>
    <w:p w:rsidR="003647EA" w:rsidRPr="003647EA" w:rsidRDefault="003647EA" w:rsidP="003647EA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</w:rPr>
      </w:pPr>
      <w:r w:rsidRPr="003647EA">
        <w:rPr>
          <w:b/>
          <w:szCs w:val="24"/>
          <w:u w:val="single"/>
        </w:rPr>
        <w:t xml:space="preserve">Адрес электронной площадки: </w:t>
      </w:r>
      <w:r w:rsidRPr="003647EA">
        <w:rPr>
          <w:szCs w:val="24"/>
        </w:rPr>
        <w:t xml:space="preserve">Настоящий запрос котировок проводится в соответствии с Регламентом и с использованием функционала ЭТП РТС-Тендер в сети «Интернет» по адресу </w:t>
      </w:r>
      <w:hyperlink r:id="rId5" w:history="1">
        <w:r w:rsidRPr="003647EA">
          <w:rPr>
            <w:rStyle w:val="a4"/>
            <w:szCs w:val="24"/>
          </w:rPr>
          <w:t>http://www.rts-tender.ru</w:t>
        </w:r>
      </w:hyperlink>
    </w:p>
    <w:p w:rsidR="003647EA" w:rsidRPr="003647EA" w:rsidRDefault="003647EA" w:rsidP="003647EA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rStyle w:val="a4"/>
          <w:color w:val="auto"/>
          <w:szCs w:val="24"/>
        </w:rPr>
      </w:pPr>
      <w:r w:rsidRPr="003647EA">
        <w:rPr>
          <w:b/>
          <w:szCs w:val="24"/>
          <w:u w:val="single"/>
        </w:rPr>
        <w:t xml:space="preserve">Срок, место и порядок предоставления документации о закупке: </w:t>
      </w:r>
      <w:r w:rsidRPr="003647EA">
        <w:rPr>
          <w:szCs w:val="24"/>
        </w:rPr>
        <w:t xml:space="preserve">Документация доступна в сети «Интернет» на сайте электронной площадки по адресу </w:t>
      </w:r>
      <w:hyperlink r:id="rId6" w:history="1">
        <w:r w:rsidRPr="003647EA">
          <w:rPr>
            <w:rStyle w:val="a4"/>
            <w:szCs w:val="24"/>
          </w:rPr>
          <w:t>http://www.rts-tender.ru</w:t>
        </w:r>
      </w:hyperlink>
      <w:r w:rsidRPr="003647EA">
        <w:rPr>
          <w:szCs w:val="24"/>
        </w:rPr>
        <w:t xml:space="preserve">, а также на Официальном сайте Единой информационной системы в сфере закупок </w:t>
      </w:r>
      <w:hyperlink r:id="rId7" w:history="1">
        <w:r w:rsidRPr="003647EA">
          <w:rPr>
            <w:rStyle w:val="a4"/>
            <w:szCs w:val="24"/>
          </w:rPr>
          <w:t>http://www.zakupki.gov.ru</w:t>
        </w:r>
      </w:hyperlink>
      <w:r w:rsidRPr="003647EA">
        <w:rPr>
          <w:rStyle w:val="a4"/>
          <w:szCs w:val="24"/>
        </w:rPr>
        <w:t xml:space="preserve"> </w:t>
      </w:r>
      <w:r w:rsidRPr="003647EA">
        <w:rPr>
          <w:rStyle w:val="a4"/>
          <w:color w:val="auto"/>
          <w:szCs w:val="24"/>
          <w:u w:val="none"/>
        </w:rPr>
        <w:t>без взимания платы.</w:t>
      </w:r>
    </w:p>
    <w:p w:rsidR="003647EA" w:rsidRPr="003647EA" w:rsidRDefault="003647EA" w:rsidP="003647EA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3647EA">
        <w:rPr>
          <w:b/>
          <w:szCs w:val="24"/>
          <w:u w:val="single"/>
        </w:rPr>
        <w:t xml:space="preserve">Место подачи, дата и время окончания срока подачи котировочных заявок: </w:t>
      </w:r>
      <w:r w:rsidRPr="003647EA">
        <w:rPr>
          <w:szCs w:val="24"/>
        </w:rPr>
        <w:t xml:space="preserve">Электронная площадка по адресу в сети «Интернет» </w:t>
      </w:r>
      <w:hyperlink r:id="rId8" w:history="1">
        <w:r w:rsidRPr="003647EA">
          <w:rPr>
            <w:rStyle w:val="a4"/>
            <w:szCs w:val="24"/>
          </w:rPr>
          <w:t>http://www.rts-tender.ru</w:t>
        </w:r>
      </w:hyperlink>
      <w:r w:rsidRPr="003647EA">
        <w:rPr>
          <w:szCs w:val="24"/>
        </w:rPr>
        <w:t>, окончание срока подачи «</w:t>
      </w:r>
      <w:r w:rsidR="003B67F5">
        <w:rPr>
          <w:szCs w:val="24"/>
        </w:rPr>
        <w:t>03</w:t>
      </w:r>
      <w:r w:rsidRPr="003647EA">
        <w:rPr>
          <w:szCs w:val="24"/>
        </w:rPr>
        <w:t>»</w:t>
      </w:r>
      <w:r w:rsidR="003B67F5">
        <w:rPr>
          <w:szCs w:val="24"/>
        </w:rPr>
        <w:t xml:space="preserve"> февраля </w:t>
      </w:r>
      <w:r w:rsidRPr="003647EA">
        <w:rPr>
          <w:szCs w:val="24"/>
        </w:rPr>
        <w:t xml:space="preserve">2016 г в </w:t>
      </w:r>
      <w:r w:rsidR="003B67F5">
        <w:rPr>
          <w:szCs w:val="24"/>
        </w:rPr>
        <w:t>10</w:t>
      </w:r>
      <w:r w:rsidRPr="003647EA">
        <w:rPr>
          <w:szCs w:val="24"/>
        </w:rPr>
        <w:t xml:space="preserve">: </w:t>
      </w:r>
      <w:r w:rsidR="003B67F5">
        <w:rPr>
          <w:szCs w:val="24"/>
        </w:rPr>
        <w:t>00</w:t>
      </w:r>
      <w:r w:rsidRPr="003647EA">
        <w:rPr>
          <w:szCs w:val="24"/>
        </w:rPr>
        <w:t>часов.</w:t>
      </w:r>
    </w:p>
    <w:p w:rsidR="003647EA" w:rsidRPr="003647EA" w:rsidRDefault="003647EA" w:rsidP="003647EA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3647EA" w:rsidRPr="003647EA" w:rsidRDefault="003647EA" w:rsidP="003647E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C7D49">
        <w:rPr>
          <w:b/>
          <w:szCs w:val="24"/>
          <w:u w:val="single"/>
        </w:rPr>
        <w:t>Место и дата рассмотрения предложений участников закупки и подведения итогов закупки:</w:t>
      </w:r>
      <w:r w:rsidRPr="003647EA">
        <w:rPr>
          <w:b/>
          <w:szCs w:val="24"/>
        </w:rPr>
        <w:t xml:space="preserve"> </w:t>
      </w:r>
      <w:r w:rsidRPr="003647EA">
        <w:rPr>
          <w:szCs w:val="24"/>
        </w:rPr>
        <w:t xml:space="preserve">г. Москва, Ленинградский проспект, д. 39, стр. 29, (Управление ЦСКА) </w:t>
      </w:r>
      <w:r w:rsidR="003B67F5" w:rsidRPr="003647EA">
        <w:rPr>
          <w:szCs w:val="24"/>
        </w:rPr>
        <w:t>«</w:t>
      </w:r>
      <w:r w:rsidR="003B67F5">
        <w:rPr>
          <w:szCs w:val="24"/>
        </w:rPr>
        <w:t>03</w:t>
      </w:r>
      <w:r w:rsidR="003B67F5" w:rsidRPr="003647EA">
        <w:rPr>
          <w:szCs w:val="24"/>
        </w:rPr>
        <w:t>»</w:t>
      </w:r>
      <w:r w:rsidR="003B67F5">
        <w:rPr>
          <w:szCs w:val="24"/>
        </w:rPr>
        <w:t xml:space="preserve"> февраля </w:t>
      </w:r>
      <w:r w:rsidR="003B67F5" w:rsidRPr="003647EA">
        <w:rPr>
          <w:szCs w:val="24"/>
        </w:rPr>
        <w:t>2016 г</w:t>
      </w:r>
      <w:r w:rsidR="003B67F5">
        <w:rPr>
          <w:szCs w:val="24"/>
        </w:rPr>
        <w:t>.</w:t>
      </w:r>
      <w:bookmarkStart w:id="0" w:name="_GoBack"/>
      <w:bookmarkEnd w:id="0"/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</w:p>
    <w:p w:rsidR="003647EA" w:rsidRPr="003647EA" w:rsidRDefault="003647EA" w:rsidP="003647EA">
      <w:pPr>
        <w:pStyle w:val="a3"/>
        <w:ind w:firstLine="0"/>
        <w:contextualSpacing/>
        <w:rPr>
          <w:szCs w:val="24"/>
        </w:rPr>
      </w:pPr>
      <w:r w:rsidRPr="003647EA">
        <w:rPr>
          <w:szCs w:val="24"/>
        </w:rPr>
        <w:t>Первый заместитель начальника Клуба                                                Д.Ю. Ларченков</w:t>
      </w:r>
    </w:p>
    <w:p w:rsidR="003647EA" w:rsidRPr="003647EA" w:rsidRDefault="003647EA" w:rsidP="003647E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47EA" w:rsidRPr="003647EA" w:rsidRDefault="003647EA" w:rsidP="003647E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647EA">
        <w:rPr>
          <w:rFonts w:ascii="Times New Roman" w:hAnsi="Times New Roman"/>
          <w:sz w:val="24"/>
          <w:szCs w:val="24"/>
        </w:rPr>
        <w:t>«___»</w:t>
      </w:r>
      <w:r w:rsidR="00CC7D49">
        <w:rPr>
          <w:rFonts w:ascii="Times New Roman" w:hAnsi="Times New Roman"/>
          <w:sz w:val="24"/>
          <w:szCs w:val="24"/>
        </w:rPr>
        <w:t>____________</w:t>
      </w:r>
      <w:r w:rsidRPr="003647EA">
        <w:rPr>
          <w:rFonts w:ascii="Times New Roman" w:hAnsi="Times New Roman"/>
          <w:sz w:val="24"/>
          <w:szCs w:val="24"/>
        </w:rPr>
        <w:t>201</w:t>
      </w:r>
      <w:r w:rsidR="00CC7D49">
        <w:rPr>
          <w:rFonts w:ascii="Times New Roman" w:hAnsi="Times New Roman"/>
          <w:sz w:val="24"/>
          <w:szCs w:val="24"/>
        </w:rPr>
        <w:t>7</w:t>
      </w:r>
      <w:r w:rsidRPr="003647EA">
        <w:rPr>
          <w:rFonts w:ascii="Times New Roman" w:hAnsi="Times New Roman"/>
          <w:sz w:val="24"/>
          <w:szCs w:val="24"/>
        </w:rPr>
        <w:t xml:space="preserve"> г</w:t>
      </w:r>
    </w:p>
    <w:p w:rsidR="003647EA" w:rsidRPr="003647EA" w:rsidRDefault="003647EA" w:rsidP="003647EA">
      <w:pPr>
        <w:rPr>
          <w:sz w:val="24"/>
          <w:szCs w:val="24"/>
        </w:rPr>
      </w:pPr>
    </w:p>
    <w:p w:rsidR="00D319C5" w:rsidRPr="003647EA" w:rsidRDefault="003B67F5">
      <w:pPr>
        <w:rPr>
          <w:sz w:val="24"/>
          <w:szCs w:val="24"/>
        </w:rPr>
      </w:pPr>
    </w:p>
    <w:sectPr w:rsidR="00D319C5" w:rsidRPr="003647EA" w:rsidSect="005A5DC4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E67A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EA"/>
    <w:rsid w:val="003647EA"/>
    <w:rsid w:val="003B67F5"/>
    <w:rsid w:val="005446F8"/>
    <w:rsid w:val="00C72205"/>
    <w:rsid w:val="00C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9AAF7-505E-4886-9984-F7CD6DD6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7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3647E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3647E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364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2</cp:revision>
  <dcterms:created xsi:type="dcterms:W3CDTF">2017-01-24T08:38:00Z</dcterms:created>
  <dcterms:modified xsi:type="dcterms:W3CDTF">2017-01-28T15:08:00Z</dcterms:modified>
</cp:coreProperties>
</file>